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AB8" w:rsidRPr="003771FB" w:rsidRDefault="000F6AB8" w:rsidP="000F6AB8">
      <w:pPr>
        <w:pStyle w:val="ConsPlusNormal"/>
        <w:ind w:firstLine="709"/>
        <w:jc w:val="right"/>
        <w:outlineLvl w:val="0"/>
        <w:rPr>
          <w:rFonts w:ascii="PT Astra Serif" w:hAnsi="PT Astra Serif"/>
          <w:sz w:val="26"/>
          <w:szCs w:val="26"/>
        </w:rPr>
      </w:pPr>
      <w:r w:rsidRPr="003771FB">
        <w:rPr>
          <w:rFonts w:ascii="PT Astra Serif" w:hAnsi="PT Astra Serif"/>
          <w:sz w:val="26"/>
          <w:szCs w:val="26"/>
        </w:rPr>
        <w:t xml:space="preserve">Приложение </w:t>
      </w:r>
      <w:r>
        <w:rPr>
          <w:rFonts w:ascii="PT Astra Serif" w:hAnsi="PT Astra Serif"/>
          <w:sz w:val="26"/>
          <w:szCs w:val="26"/>
        </w:rPr>
        <w:t>27</w:t>
      </w:r>
    </w:p>
    <w:p w:rsidR="000F6AB8" w:rsidRPr="003771FB" w:rsidRDefault="000F6AB8" w:rsidP="000F6AB8">
      <w:pPr>
        <w:pStyle w:val="ConsPlusNormal"/>
        <w:ind w:firstLine="709"/>
        <w:jc w:val="right"/>
        <w:outlineLvl w:val="0"/>
        <w:rPr>
          <w:rFonts w:ascii="PT Astra Serif" w:hAnsi="PT Astra Serif"/>
          <w:sz w:val="26"/>
          <w:szCs w:val="26"/>
        </w:rPr>
      </w:pPr>
      <w:r w:rsidRPr="003771FB">
        <w:rPr>
          <w:rFonts w:ascii="PT Astra Serif" w:hAnsi="PT Astra Serif"/>
          <w:sz w:val="26"/>
          <w:szCs w:val="26"/>
        </w:rPr>
        <w:t xml:space="preserve">к Тарифному соглашению </w:t>
      </w:r>
    </w:p>
    <w:p w:rsidR="000F6AB8" w:rsidRPr="003771FB" w:rsidRDefault="000F6AB8" w:rsidP="000F6AB8">
      <w:pPr>
        <w:pStyle w:val="ConsPlusNormal"/>
        <w:ind w:firstLine="709"/>
        <w:jc w:val="right"/>
        <w:outlineLvl w:val="0"/>
        <w:rPr>
          <w:rFonts w:ascii="PT Astra Serif" w:hAnsi="PT Astra Serif"/>
          <w:sz w:val="26"/>
          <w:szCs w:val="26"/>
        </w:rPr>
      </w:pPr>
      <w:r w:rsidRPr="003771FB">
        <w:rPr>
          <w:rFonts w:ascii="PT Astra Serif" w:hAnsi="PT Astra Serif"/>
          <w:sz w:val="26"/>
          <w:szCs w:val="26"/>
        </w:rPr>
        <w:t xml:space="preserve">в системе обязательного медицинского страхования </w:t>
      </w:r>
    </w:p>
    <w:p w:rsidR="000F6AB8" w:rsidRPr="003771FB" w:rsidRDefault="000F6AB8" w:rsidP="000F6AB8">
      <w:pPr>
        <w:pStyle w:val="ConsPlusNormal"/>
        <w:ind w:firstLine="709"/>
        <w:jc w:val="right"/>
        <w:outlineLvl w:val="0"/>
        <w:rPr>
          <w:rFonts w:ascii="PT Astra Serif" w:hAnsi="PT Astra Serif"/>
          <w:sz w:val="26"/>
          <w:szCs w:val="26"/>
        </w:rPr>
      </w:pPr>
      <w:r w:rsidRPr="003771FB">
        <w:rPr>
          <w:rFonts w:ascii="PT Astra Serif" w:hAnsi="PT Astra Serif"/>
          <w:sz w:val="26"/>
          <w:szCs w:val="26"/>
        </w:rPr>
        <w:t xml:space="preserve">Ямало-Ненецкого автономного округа </w:t>
      </w:r>
    </w:p>
    <w:p w:rsidR="00F54EBF" w:rsidRDefault="000F6AB8" w:rsidP="000F6AB8">
      <w:pPr>
        <w:jc w:val="right"/>
        <w:rPr>
          <w:rFonts w:ascii="PT Astra Serif" w:hAnsi="PT Astra Serif"/>
          <w:sz w:val="26"/>
          <w:szCs w:val="26"/>
        </w:rPr>
      </w:pPr>
      <w:r w:rsidRPr="00F35517">
        <w:rPr>
          <w:rFonts w:ascii="PT Astra Serif" w:hAnsi="PT Astra Serif"/>
          <w:sz w:val="26"/>
          <w:szCs w:val="26"/>
        </w:rPr>
        <w:t xml:space="preserve">от </w:t>
      </w:r>
      <w:r w:rsidR="00F35517" w:rsidRPr="00F35517">
        <w:rPr>
          <w:rFonts w:ascii="PT Astra Serif" w:hAnsi="PT Astra Serif"/>
          <w:sz w:val="26"/>
          <w:szCs w:val="26"/>
        </w:rPr>
        <w:t>12</w:t>
      </w:r>
      <w:r w:rsidRPr="00F35517">
        <w:rPr>
          <w:rFonts w:ascii="PT Astra Serif" w:hAnsi="PT Astra Serif"/>
          <w:sz w:val="26"/>
          <w:szCs w:val="26"/>
        </w:rPr>
        <w:t xml:space="preserve"> </w:t>
      </w:r>
      <w:r w:rsidR="003F0EE7" w:rsidRPr="00F35517">
        <w:rPr>
          <w:rFonts w:ascii="PT Astra Serif" w:hAnsi="PT Astra Serif"/>
          <w:sz w:val="26"/>
          <w:szCs w:val="26"/>
        </w:rPr>
        <w:t>февраля</w:t>
      </w:r>
      <w:r w:rsidRPr="00F35517">
        <w:rPr>
          <w:rFonts w:ascii="PT Astra Serif" w:hAnsi="PT Astra Serif"/>
          <w:sz w:val="26"/>
          <w:szCs w:val="26"/>
        </w:rPr>
        <w:t xml:space="preserve"> 202</w:t>
      </w:r>
      <w:r w:rsidR="003F0EE7" w:rsidRPr="00F35517">
        <w:rPr>
          <w:rFonts w:ascii="PT Astra Serif" w:hAnsi="PT Astra Serif"/>
          <w:sz w:val="26"/>
          <w:szCs w:val="26"/>
        </w:rPr>
        <w:t>1</w:t>
      </w:r>
      <w:r w:rsidRPr="00F35517">
        <w:rPr>
          <w:rFonts w:ascii="PT Astra Serif" w:hAnsi="PT Astra Serif"/>
          <w:sz w:val="26"/>
          <w:szCs w:val="26"/>
        </w:rPr>
        <w:t xml:space="preserve"> года</w:t>
      </w:r>
    </w:p>
    <w:p w:rsidR="000F6AB8" w:rsidRDefault="000F6AB8" w:rsidP="000F6AB8">
      <w:pPr>
        <w:jc w:val="center"/>
        <w:rPr>
          <w:rFonts w:ascii="PT Astra Serif" w:hAnsi="PT Astra Serif"/>
          <w:sz w:val="26"/>
          <w:szCs w:val="26"/>
        </w:rPr>
      </w:pPr>
    </w:p>
    <w:p w:rsidR="000F6AB8" w:rsidRPr="000F6AB8" w:rsidRDefault="000F6AB8" w:rsidP="000F6AB8">
      <w:pPr>
        <w:jc w:val="center"/>
        <w:rPr>
          <w:rFonts w:ascii="PT Astra Serif" w:hAnsi="PT Astra Serif"/>
          <w:b/>
          <w:sz w:val="26"/>
          <w:szCs w:val="26"/>
        </w:rPr>
      </w:pPr>
    </w:p>
    <w:p w:rsidR="00BF77C1" w:rsidRPr="000F6AB8" w:rsidRDefault="007404B1" w:rsidP="007404B1">
      <w:pPr>
        <w:jc w:val="center"/>
        <w:rPr>
          <w:rFonts w:ascii="PT Astra Serif" w:hAnsi="PT Astra Serif"/>
          <w:b/>
          <w:sz w:val="26"/>
          <w:szCs w:val="26"/>
        </w:rPr>
      </w:pPr>
      <w:r w:rsidRPr="000F6AB8">
        <w:rPr>
          <w:rFonts w:ascii="PT Astra Serif" w:hAnsi="PT Astra Serif"/>
          <w:b/>
          <w:sz w:val="26"/>
          <w:szCs w:val="26"/>
        </w:rPr>
        <w:t xml:space="preserve">ПОРЯДОК </w:t>
      </w:r>
    </w:p>
    <w:p w:rsidR="000F6AB8" w:rsidRDefault="00BF77C1" w:rsidP="007404B1">
      <w:pPr>
        <w:jc w:val="center"/>
        <w:rPr>
          <w:rFonts w:ascii="PT Astra Serif" w:hAnsi="PT Astra Serif"/>
          <w:b/>
          <w:sz w:val="26"/>
          <w:szCs w:val="26"/>
        </w:rPr>
      </w:pPr>
      <w:r w:rsidRPr="000F6AB8">
        <w:rPr>
          <w:rFonts w:ascii="PT Astra Serif" w:hAnsi="PT Astra Serif"/>
          <w:b/>
          <w:sz w:val="26"/>
          <w:szCs w:val="26"/>
        </w:rPr>
        <w:t>осуществления выплат медицинским организациям</w:t>
      </w:r>
      <w:r w:rsidR="007404B1" w:rsidRPr="000F6AB8">
        <w:rPr>
          <w:rFonts w:ascii="PT Astra Serif" w:hAnsi="PT Astra Serif"/>
          <w:b/>
          <w:sz w:val="26"/>
          <w:szCs w:val="26"/>
        </w:rPr>
        <w:t xml:space="preserve">, </w:t>
      </w:r>
    </w:p>
    <w:p w:rsidR="007404B1" w:rsidRPr="000F6AB8" w:rsidRDefault="00BF77C1" w:rsidP="007404B1">
      <w:pPr>
        <w:jc w:val="center"/>
        <w:rPr>
          <w:rFonts w:ascii="PT Astra Serif" w:hAnsi="PT Astra Serif"/>
          <w:b/>
          <w:sz w:val="26"/>
          <w:szCs w:val="26"/>
        </w:rPr>
      </w:pPr>
      <w:r w:rsidRPr="000F6AB8">
        <w:rPr>
          <w:rFonts w:ascii="PT Astra Serif" w:hAnsi="PT Astra Serif"/>
          <w:b/>
          <w:sz w:val="26"/>
          <w:szCs w:val="26"/>
        </w:rPr>
        <w:t>имеющим прикрепившихся лиц</w:t>
      </w:r>
      <w:r w:rsidR="007404B1" w:rsidRPr="000F6AB8">
        <w:rPr>
          <w:rFonts w:ascii="PT Astra Serif" w:hAnsi="PT Astra Serif"/>
          <w:b/>
          <w:sz w:val="26"/>
          <w:szCs w:val="26"/>
        </w:rPr>
        <w:t xml:space="preserve">, </w:t>
      </w:r>
      <w:r w:rsidRPr="000F6AB8">
        <w:rPr>
          <w:rFonts w:ascii="PT Astra Serif" w:hAnsi="PT Astra Serif"/>
          <w:b/>
          <w:sz w:val="26"/>
          <w:szCs w:val="26"/>
        </w:rPr>
        <w:t>в случае достижения целевых значений показателей результативности деятельности</w:t>
      </w:r>
      <w:r w:rsidR="00F54EBF" w:rsidRPr="000F6AB8">
        <w:rPr>
          <w:rFonts w:ascii="PT Astra Serif" w:hAnsi="PT Astra Serif"/>
          <w:b/>
          <w:sz w:val="26"/>
          <w:szCs w:val="26"/>
        </w:rPr>
        <w:t>.</w:t>
      </w:r>
    </w:p>
    <w:p w:rsidR="00F54EBF" w:rsidRPr="000F6AB8" w:rsidRDefault="00F54EBF" w:rsidP="007404B1">
      <w:pPr>
        <w:jc w:val="center"/>
        <w:rPr>
          <w:rFonts w:ascii="PT Astra Serif" w:hAnsi="PT Astra Serif"/>
          <w:sz w:val="26"/>
          <w:szCs w:val="26"/>
        </w:rPr>
      </w:pPr>
    </w:p>
    <w:p w:rsidR="00C13DA5" w:rsidRPr="000F6AB8" w:rsidRDefault="00BC7B7B" w:rsidP="007404B1">
      <w:pPr>
        <w:jc w:val="center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>с 01.01.202</w:t>
      </w:r>
      <w:r w:rsidR="00F462C8" w:rsidRPr="000F6AB8">
        <w:rPr>
          <w:rFonts w:ascii="PT Astra Serif" w:hAnsi="PT Astra Serif"/>
          <w:sz w:val="26"/>
          <w:szCs w:val="26"/>
        </w:rPr>
        <w:t>1</w:t>
      </w:r>
    </w:p>
    <w:p w:rsidR="00BC7B7B" w:rsidRPr="000F6AB8" w:rsidRDefault="00BC7B7B" w:rsidP="007404B1">
      <w:pPr>
        <w:jc w:val="center"/>
        <w:rPr>
          <w:rFonts w:ascii="PT Astra Serif" w:hAnsi="PT Astra Serif"/>
          <w:sz w:val="26"/>
          <w:szCs w:val="26"/>
        </w:rPr>
      </w:pPr>
    </w:p>
    <w:p w:rsidR="00786D1C" w:rsidRPr="00F35517" w:rsidRDefault="00BF77C1" w:rsidP="005F35D9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F35517">
        <w:rPr>
          <w:rFonts w:ascii="PT Astra Serif" w:hAnsi="PT Astra Serif"/>
          <w:sz w:val="26"/>
          <w:szCs w:val="26"/>
        </w:rPr>
        <w:t>Перечень показателей результативности деятельности медицинских организаций, имеющих прикрепившихся лиц</w:t>
      </w:r>
      <w:r w:rsidR="00786D1C" w:rsidRPr="00F35517">
        <w:rPr>
          <w:rFonts w:ascii="PT Astra Serif" w:hAnsi="PT Astra Serif"/>
          <w:sz w:val="26"/>
          <w:szCs w:val="26"/>
        </w:rPr>
        <w:t>, и критерии их оценки</w:t>
      </w:r>
      <w:r w:rsidR="0071785E" w:rsidRPr="00F35517">
        <w:rPr>
          <w:rFonts w:ascii="PT Astra Serif" w:hAnsi="PT Astra Serif"/>
          <w:sz w:val="26"/>
          <w:szCs w:val="26"/>
        </w:rPr>
        <w:t>, в том числе</w:t>
      </w:r>
      <w:r w:rsidR="00521296" w:rsidRPr="00F35517">
        <w:rPr>
          <w:rFonts w:ascii="PT Astra Serif" w:hAnsi="PT Astra Serif"/>
          <w:sz w:val="26"/>
          <w:szCs w:val="26"/>
        </w:rPr>
        <w:t xml:space="preserve"> </w:t>
      </w:r>
      <w:r w:rsidR="00521296" w:rsidRPr="00F35517">
        <w:rPr>
          <w:rFonts w:ascii="PT Astra Serif" w:hAnsi="PT Astra Serif" w:cs="Arial"/>
          <w:sz w:val="26"/>
          <w:szCs w:val="26"/>
        </w:rPr>
        <w:t xml:space="preserve">медицинских организаций, </w:t>
      </w:r>
      <w:r w:rsidR="001967CA" w:rsidRPr="00F35517">
        <w:rPr>
          <w:rFonts w:ascii="PT Astra Serif" w:hAnsi="PT Astra Serif" w:cs="Arial"/>
          <w:sz w:val="26"/>
          <w:szCs w:val="26"/>
        </w:rPr>
        <w:t>внедряющих</w:t>
      </w:r>
      <w:r w:rsidR="00521296" w:rsidRPr="00F35517">
        <w:rPr>
          <w:rFonts w:ascii="PT Astra Serif" w:hAnsi="PT Astra Serif" w:cs="Arial"/>
          <w:sz w:val="26"/>
          <w:szCs w:val="26"/>
        </w:rPr>
        <w:t xml:space="preserve"> нов</w:t>
      </w:r>
      <w:r w:rsidR="001967CA" w:rsidRPr="00F35517">
        <w:rPr>
          <w:rFonts w:ascii="PT Astra Serif" w:hAnsi="PT Astra Serif" w:cs="Arial"/>
          <w:sz w:val="26"/>
          <w:szCs w:val="26"/>
        </w:rPr>
        <w:t>ую</w:t>
      </w:r>
      <w:r w:rsidR="00521296" w:rsidRPr="00F35517">
        <w:rPr>
          <w:rFonts w:ascii="PT Astra Serif" w:hAnsi="PT Astra Serif" w:cs="Arial"/>
          <w:sz w:val="26"/>
          <w:szCs w:val="26"/>
        </w:rPr>
        <w:t xml:space="preserve"> модел</w:t>
      </w:r>
      <w:r w:rsidR="001967CA" w:rsidRPr="00F35517">
        <w:rPr>
          <w:rFonts w:ascii="PT Astra Serif" w:hAnsi="PT Astra Serif" w:cs="Arial"/>
          <w:sz w:val="26"/>
          <w:szCs w:val="26"/>
        </w:rPr>
        <w:t>ь</w:t>
      </w:r>
      <w:r w:rsidR="00521296" w:rsidRPr="00F35517">
        <w:rPr>
          <w:rFonts w:ascii="PT Astra Serif" w:hAnsi="PT Astra Serif" w:cs="Arial"/>
          <w:sz w:val="26"/>
          <w:szCs w:val="26"/>
        </w:rPr>
        <w:t xml:space="preserve"> медицинской организации, оказывающей </w:t>
      </w:r>
      <w:r w:rsidR="001967CA" w:rsidRPr="00F35517">
        <w:rPr>
          <w:rFonts w:ascii="PT Astra Serif" w:hAnsi="PT Astra Serif" w:cs="Arial"/>
          <w:sz w:val="26"/>
          <w:szCs w:val="26"/>
        </w:rPr>
        <w:t xml:space="preserve">гражданам </w:t>
      </w:r>
      <w:r w:rsidR="00521296" w:rsidRPr="00F35517">
        <w:rPr>
          <w:rFonts w:ascii="PT Astra Serif" w:hAnsi="PT Astra Serif" w:cs="Arial"/>
          <w:sz w:val="26"/>
          <w:szCs w:val="26"/>
        </w:rPr>
        <w:t xml:space="preserve">первичную медико-санитарную помощь на принципах бережливого производства (далее – «Бережливая поликлиника»), </w:t>
      </w:r>
      <w:r w:rsidR="00786D1C" w:rsidRPr="00F35517">
        <w:rPr>
          <w:rFonts w:ascii="PT Astra Serif" w:hAnsi="PT Astra Serif"/>
          <w:sz w:val="26"/>
          <w:szCs w:val="26"/>
        </w:rPr>
        <w:t xml:space="preserve">установлены </w:t>
      </w:r>
      <w:r w:rsidR="00521296" w:rsidRPr="00F35517">
        <w:rPr>
          <w:rFonts w:ascii="PT Astra Serif" w:hAnsi="PT Astra Serif"/>
          <w:sz w:val="26"/>
          <w:szCs w:val="26"/>
        </w:rPr>
        <w:t>п</w:t>
      </w:r>
      <w:r w:rsidR="00786D1C" w:rsidRPr="00F35517">
        <w:rPr>
          <w:rFonts w:ascii="PT Astra Serif" w:hAnsi="PT Astra Serif"/>
          <w:sz w:val="26"/>
          <w:szCs w:val="26"/>
        </w:rPr>
        <w:t>риложени</w:t>
      </w:r>
      <w:r w:rsidR="00F462C8" w:rsidRPr="00F35517">
        <w:rPr>
          <w:rFonts w:ascii="PT Astra Serif" w:hAnsi="PT Astra Serif"/>
          <w:sz w:val="26"/>
          <w:szCs w:val="26"/>
        </w:rPr>
        <w:t>ем</w:t>
      </w:r>
      <w:r w:rsidR="000F6AB8" w:rsidRPr="00F35517">
        <w:rPr>
          <w:rFonts w:ascii="PT Astra Serif" w:hAnsi="PT Astra Serif"/>
          <w:sz w:val="26"/>
          <w:szCs w:val="26"/>
        </w:rPr>
        <w:t xml:space="preserve"> 40</w:t>
      </w:r>
      <w:r w:rsidR="00D134E1" w:rsidRPr="00F35517">
        <w:rPr>
          <w:rFonts w:ascii="PT Astra Serif" w:hAnsi="PT Astra Serif"/>
          <w:sz w:val="26"/>
          <w:szCs w:val="26"/>
        </w:rPr>
        <w:t xml:space="preserve"> </w:t>
      </w:r>
      <w:r w:rsidR="00786D1C" w:rsidRPr="00F35517">
        <w:rPr>
          <w:rFonts w:ascii="PT Astra Serif" w:hAnsi="PT Astra Serif"/>
          <w:sz w:val="26"/>
          <w:szCs w:val="26"/>
        </w:rPr>
        <w:t>к настоящему Тарифному соглашению.</w:t>
      </w:r>
    </w:p>
    <w:p w:rsidR="00521296" w:rsidRPr="00F35517" w:rsidRDefault="00521296" w:rsidP="005F35D9">
      <w:pPr>
        <w:pStyle w:val="a3"/>
        <w:tabs>
          <w:tab w:val="left" w:pos="993"/>
        </w:tabs>
        <w:ind w:left="0" w:firstLine="708"/>
        <w:jc w:val="both"/>
        <w:rPr>
          <w:rFonts w:ascii="PT Astra Serif" w:hAnsi="PT Astra Serif"/>
          <w:sz w:val="26"/>
          <w:szCs w:val="26"/>
        </w:rPr>
      </w:pPr>
    </w:p>
    <w:p w:rsidR="005F35D9" w:rsidRPr="00F35517" w:rsidRDefault="005F35D9" w:rsidP="005F35D9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F35517">
        <w:rPr>
          <w:rFonts w:ascii="PT Astra Serif" w:hAnsi="PT Astra Serif"/>
          <w:sz w:val="26"/>
          <w:szCs w:val="26"/>
        </w:rPr>
        <w:t>Перечень медицинских организаций и их подразделений, внедряющих новую модель оказания гражданам первичной медико-санитарной помощи, оценка которых осуществляется в соответствии с Методическими рекомендациями «Новая модель медицинской организации, оказывающей первичную медико-санитарную помощь», утвержденными Министерством здравоохранения Российской Федерации 30.07.2019 приведен в приложении 4</w:t>
      </w:r>
      <w:r w:rsidR="005E686A" w:rsidRPr="00F35517">
        <w:rPr>
          <w:rFonts w:ascii="PT Astra Serif" w:hAnsi="PT Astra Serif"/>
          <w:sz w:val="26"/>
          <w:szCs w:val="26"/>
        </w:rPr>
        <w:t>1</w:t>
      </w:r>
      <w:r w:rsidRPr="00F35517">
        <w:rPr>
          <w:rFonts w:ascii="PT Astra Serif" w:hAnsi="PT Astra Serif"/>
          <w:sz w:val="26"/>
          <w:szCs w:val="26"/>
        </w:rPr>
        <w:t xml:space="preserve"> к настоящему Тарифному соглашению.</w:t>
      </w:r>
    </w:p>
    <w:p w:rsidR="005F35D9" w:rsidRPr="00F35517" w:rsidRDefault="005F35D9" w:rsidP="005F35D9">
      <w:pPr>
        <w:pStyle w:val="a3"/>
        <w:rPr>
          <w:rFonts w:ascii="PT Astra Serif" w:hAnsi="PT Astra Serif"/>
          <w:sz w:val="26"/>
          <w:szCs w:val="26"/>
        </w:rPr>
      </w:pPr>
    </w:p>
    <w:p w:rsidR="00D134E1" w:rsidRPr="00F35517" w:rsidRDefault="00967A86" w:rsidP="005F35D9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F35517">
        <w:rPr>
          <w:rFonts w:ascii="PT Astra Serif" w:hAnsi="PT Astra Serif"/>
          <w:sz w:val="26"/>
          <w:szCs w:val="26"/>
        </w:rPr>
        <w:t>Выплаты медицинским организациям осуществляются по результатам оценки их деятельности в случае достижения целевых значений показателей результативности</w:t>
      </w:r>
      <w:r w:rsidR="00D134E1" w:rsidRPr="00F35517">
        <w:rPr>
          <w:rFonts w:ascii="PT Astra Serif" w:hAnsi="PT Astra Serif"/>
          <w:sz w:val="26"/>
          <w:szCs w:val="26"/>
        </w:rPr>
        <w:t>:</w:t>
      </w:r>
    </w:p>
    <w:p w:rsidR="00C140E8" w:rsidRPr="00F35517" w:rsidRDefault="003B4226" w:rsidP="005F35D9">
      <w:pPr>
        <w:pStyle w:val="a4"/>
        <w:tabs>
          <w:tab w:val="left" w:pos="993"/>
        </w:tabs>
        <w:ind w:firstLine="708"/>
        <w:jc w:val="both"/>
        <w:rPr>
          <w:rFonts w:ascii="PT Astra Serif" w:hAnsi="PT Astra Serif"/>
          <w:szCs w:val="26"/>
        </w:rPr>
      </w:pPr>
      <w:r w:rsidRPr="00F35517">
        <w:rPr>
          <w:rFonts w:ascii="PT Astra Serif" w:hAnsi="PT Astra Serif"/>
          <w:szCs w:val="26"/>
        </w:rPr>
        <w:t>–</w:t>
      </w:r>
      <w:r w:rsidR="00D134E1" w:rsidRPr="00F35517">
        <w:rPr>
          <w:rFonts w:ascii="PT Astra Serif" w:hAnsi="PT Astra Serif"/>
          <w:szCs w:val="26"/>
        </w:rPr>
        <w:t xml:space="preserve"> ежеквартально </w:t>
      </w:r>
      <w:r w:rsidRPr="00F35517">
        <w:rPr>
          <w:rFonts w:ascii="PT Astra Serif" w:hAnsi="PT Astra Serif"/>
          <w:szCs w:val="26"/>
        </w:rPr>
        <w:t>–</w:t>
      </w:r>
      <w:r w:rsidR="00C140E8" w:rsidRPr="00F35517">
        <w:rPr>
          <w:rFonts w:ascii="PT Astra Serif" w:hAnsi="PT Astra Serif"/>
          <w:szCs w:val="26"/>
        </w:rPr>
        <w:t xml:space="preserve"> </w:t>
      </w:r>
      <w:r w:rsidR="00D134E1" w:rsidRPr="00F35517">
        <w:rPr>
          <w:rFonts w:ascii="PT Astra Serif" w:hAnsi="PT Astra Serif"/>
          <w:szCs w:val="26"/>
        </w:rPr>
        <w:t xml:space="preserve">по показателям, установленным приложением </w:t>
      </w:r>
      <w:r w:rsidR="000F6AB8" w:rsidRPr="00F35517">
        <w:rPr>
          <w:rFonts w:ascii="PT Astra Serif" w:hAnsi="PT Astra Serif"/>
          <w:szCs w:val="26"/>
        </w:rPr>
        <w:t>4</w:t>
      </w:r>
      <w:r w:rsidR="005E686A" w:rsidRPr="00F35517">
        <w:rPr>
          <w:rFonts w:ascii="PT Astra Serif" w:hAnsi="PT Astra Serif"/>
          <w:szCs w:val="26"/>
        </w:rPr>
        <w:t>0</w:t>
      </w:r>
      <w:r w:rsidR="00D134E1" w:rsidRPr="00F35517">
        <w:rPr>
          <w:rFonts w:ascii="PT Astra Serif" w:hAnsi="PT Astra Serif"/>
          <w:szCs w:val="26"/>
        </w:rPr>
        <w:t xml:space="preserve"> к настоящему Тарифному соглашению</w:t>
      </w:r>
      <w:r w:rsidR="00C140E8" w:rsidRPr="00F35517">
        <w:rPr>
          <w:rFonts w:ascii="PT Astra Serif" w:hAnsi="PT Astra Serif"/>
          <w:szCs w:val="26"/>
        </w:rPr>
        <w:t>;</w:t>
      </w:r>
    </w:p>
    <w:p w:rsidR="00967A86" w:rsidRPr="00F35517" w:rsidRDefault="003B4226" w:rsidP="005F35D9">
      <w:pPr>
        <w:pStyle w:val="a4"/>
        <w:tabs>
          <w:tab w:val="left" w:pos="993"/>
        </w:tabs>
        <w:ind w:firstLine="708"/>
        <w:jc w:val="both"/>
        <w:rPr>
          <w:rFonts w:ascii="PT Astra Serif" w:hAnsi="PT Astra Serif"/>
          <w:szCs w:val="26"/>
        </w:rPr>
      </w:pPr>
      <w:r w:rsidRPr="00F35517">
        <w:rPr>
          <w:rFonts w:ascii="PT Astra Serif" w:hAnsi="PT Astra Serif"/>
          <w:szCs w:val="26"/>
        </w:rPr>
        <w:t>–</w:t>
      </w:r>
      <w:r w:rsidR="00E84133" w:rsidRPr="00F35517">
        <w:rPr>
          <w:rFonts w:ascii="PT Astra Serif" w:hAnsi="PT Astra Serif"/>
          <w:szCs w:val="26"/>
          <w:lang w:val="en-US"/>
        </w:rPr>
        <w:t> </w:t>
      </w:r>
      <w:r w:rsidR="00C140E8" w:rsidRPr="00F35517">
        <w:rPr>
          <w:rFonts w:ascii="PT Astra Serif" w:hAnsi="PT Astra Serif"/>
          <w:szCs w:val="26"/>
        </w:rPr>
        <w:t xml:space="preserve">один раз в год – по показателям «Бережливой поликлиники», установленным приложением </w:t>
      </w:r>
      <w:r w:rsidR="000F6AB8" w:rsidRPr="00F35517">
        <w:rPr>
          <w:rFonts w:ascii="PT Astra Serif" w:hAnsi="PT Astra Serif"/>
          <w:szCs w:val="26"/>
        </w:rPr>
        <w:t>4</w:t>
      </w:r>
      <w:r w:rsidR="005E686A" w:rsidRPr="00F35517">
        <w:rPr>
          <w:rFonts w:ascii="PT Astra Serif" w:hAnsi="PT Astra Serif"/>
          <w:szCs w:val="26"/>
        </w:rPr>
        <w:t>2</w:t>
      </w:r>
      <w:r w:rsidR="00C140E8" w:rsidRPr="00F35517">
        <w:rPr>
          <w:rFonts w:ascii="PT Astra Serif" w:hAnsi="PT Astra Serif"/>
          <w:szCs w:val="26"/>
        </w:rPr>
        <w:t xml:space="preserve"> к настоящему Тарифному соглашению</w:t>
      </w:r>
      <w:r w:rsidR="00967A86" w:rsidRPr="00F35517">
        <w:rPr>
          <w:rFonts w:ascii="PT Astra Serif" w:hAnsi="PT Astra Serif"/>
          <w:szCs w:val="26"/>
        </w:rPr>
        <w:t>.</w:t>
      </w:r>
    </w:p>
    <w:p w:rsidR="00C46FC2" w:rsidRPr="00F35517" w:rsidRDefault="00C46FC2" w:rsidP="00FF38CA">
      <w:pPr>
        <w:pStyle w:val="a4"/>
        <w:tabs>
          <w:tab w:val="left" w:pos="993"/>
        </w:tabs>
        <w:ind w:firstLine="709"/>
        <w:jc w:val="both"/>
        <w:rPr>
          <w:rFonts w:ascii="PT Astra Serif" w:hAnsi="PT Astra Serif"/>
          <w:szCs w:val="26"/>
        </w:rPr>
      </w:pPr>
      <w:r w:rsidRPr="00F35517">
        <w:rPr>
          <w:rFonts w:ascii="PT Astra Serif" w:hAnsi="PT Astra Serif"/>
          <w:szCs w:val="26"/>
        </w:rPr>
        <w:t>Оценка деятельности медицинских организаций с целью осуществления стимулирующих выплат производится по каждому показателю с учетом достижения целевых значений</w:t>
      </w:r>
      <w:r w:rsidR="008D2C92" w:rsidRPr="00F35517">
        <w:rPr>
          <w:rFonts w:ascii="PT Astra Serif" w:hAnsi="PT Astra Serif"/>
          <w:szCs w:val="26"/>
        </w:rPr>
        <w:t>,</w:t>
      </w:r>
      <w:r w:rsidRPr="00F35517">
        <w:rPr>
          <w:rFonts w:ascii="PT Astra Serif" w:hAnsi="PT Astra Serif"/>
          <w:szCs w:val="26"/>
        </w:rPr>
        <w:t xml:space="preserve"> в месяц,</w:t>
      </w:r>
      <w:r w:rsidR="003B4226" w:rsidRPr="00F35517">
        <w:rPr>
          <w:rFonts w:ascii="PT Astra Serif" w:hAnsi="PT Astra Serif"/>
          <w:szCs w:val="26"/>
        </w:rPr>
        <w:t xml:space="preserve"> следующий за отчетным периодом.</w:t>
      </w:r>
    </w:p>
    <w:p w:rsidR="00D134E1" w:rsidRPr="00F35517" w:rsidRDefault="00D134E1" w:rsidP="00FF38CA">
      <w:pPr>
        <w:pStyle w:val="a4"/>
        <w:tabs>
          <w:tab w:val="left" w:pos="993"/>
        </w:tabs>
        <w:ind w:firstLine="709"/>
        <w:jc w:val="both"/>
        <w:rPr>
          <w:rFonts w:ascii="PT Astra Serif" w:hAnsi="PT Astra Serif"/>
          <w:szCs w:val="26"/>
        </w:rPr>
      </w:pPr>
      <w:r w:rsidRPr="00F35517">
        <w:rPr>
          <w:rFonts w:ascii="PT Astra Serif" w:hAnsi="PT Astra Serif"/>
          <w:szCs w:val="26"/>
        </w:rPr>
        <w:t xml:space="preserve">Оценка результативности деятельности </w:t>
      </w:r>
      <w:r w:rsidR="008D2C92" w:rsidRPr="00F35517">
        <w:rPr>
          <w:rFonts w:ascii="PT Astra Serif" w:hAnsi="PT Astra Serif"/>
          <w:szCs w:val="26"/>
        </w:rPr>
        <w:t xml:space="preserve">«Бережливой поликлиники» </w:t>
      </w:r>
      <w:r w:rsidRPr="00F35517">
        <w:rPr>
          <w:rFonts w:ascii="PT Astra Serif" w:hAnsi="PT Astra Serif"/>
          <w:szCs w:val="26"/>
        </w:rPr>
        <w:t xml:space="preserve">осуществляется представителями Регионального центра организации первичной </w:t>
      </w:r>
      <w:proofErr w:type="spellStart"/>
      <w:r w:rsidRPr="00F35517">
        <w:rPr>
          <w:rFonts w:ascii="PT Astra Serif" w:hAnsi="PT Astra Serif"/>
          <w:szCs w:val="26"/>
        </w:rPr>
        <w:t>медико</w:t>
      </w:r>
      <w:proofErr w:type="spellEnd"/>
      <w:r w:rsidR="003B4226" w:rsidRPr="00F35517">
        <w:rPr>
          <w:rFonts w:ascii="PT Astra Serif" w:hAnsi="PT Astra Serif"/>
          <w:szCs w:val="26"/>
        </w:rPr>
        <w:t>–</w:t>
      </w:r>
      <w:r w:rsidRPr="00F35517">
        <w:rPr>
          <w:rFonts w:ascii="PT Astra Serif" w:hAnsi="PT Astra Serif"/>
          <w:szCs w:val="26"/>
        </w:rPr>
        <w:t>санитарной помощи</w:t>
      </w:r>
      <w:r w:rsidR="00C46FC2" w:rsidRPr="00F35517">
        <w:rPr>
          <w:rFonts w:ascii="PT Astra Serif" w:hAnsi="PT Astra Serif"/>
          <w:szCs w:val="26"/>
        </w:rPr>
        <w:t xml:space="preserve"> по каждому отделению</w:t>
      </w:r>
      <w:r w:rsidR="00970CF4" w:rsidRPr="00F35517">
        <w:rPr>
          <w:rFonts w:ascii="PT Astra Serif" w:hAnsi="PT Astra Serif"/>
          <w:szCs w:val="26"/>
        </w:rPr>
        <w:t xml:space="preserve"> (подразделению)</w:t>
      </w:r>
      <w:r w:rsidR="00905308" w:rsidRPr="00F35517">
        <w:rPr>
          <w:rFonts w:ascii="PT Astra Serif" w:hAnsi="PT Astra Serif" w:cs="Arial"/>
          <w:szCs w:val="26"/>
        </w:rPr>
        <w:t>.</w:t>
      </w:r>
      <w:r w:rsidR="008D2C92" w:rsidRPr="00F35517">
        <w:rPr>
          <w:rFonts w:ascii="PT Astra Serif" w:hAnsi="PT Astra Serif" w:cs="Arial"/>
          <w:szCs w:val="26"/>
        </w:rPr>
        <w:t xml:space="preserve"> Результаты оценки направляются в Комиссию</w:t>
      </w:r>
      <w:r w:rsidR="000F6AB8" w:rsidRPr="00F35517">
        <w:rPr>
          <w:rFonts w:ascii="PT Astra Serif" w:hAnsi="PT Astra Serif" w:cs="Arial"/>
          <w:szCs w:val="26"/>
        </w:rPr>
        <w:t xml:space="preserve"> </w:t>
      </w:r>
      <w:r w:rsidR="000F6AB8" w:rsidRPr="00F35517">
        <w:rPr>
          <w:rFonts w:ascii="PT Astra Serif" w:hAnsi="PT Astra Serif"/>
          <w:szCs w:val="26"/>
        </w:rPr>
        <w:t>по разработке территориальной программы обязательного медицинского страхования</w:t>
      </w:r>
      <w:r w:rsidR="008D2C92" w:rsidRPr="00F35517">
        <w:rPr>
          <w:rFonts w:ascii="PT Astra Serif" w:hAnsi="PT Astra Serif" w:cs="Arial"/>
          <w:szCs w:val="26"/>
        </w:rPr>
        <w:t>.</w:t>
      </w:r>
    </w:p>
    <w:p w:rsidR="00905308" w:rsidRPr="00F35517" w:rsidRDefault="00905308" w:rsidP="00FF38CA">
      <w:pPr>
        <w:pStyle w:val="a4"/>
        <w:tabs>
          <w:tab w:val="left" w:pos="993"/>
        </w:tabs>
        <w:ind w:firstLine="709"/>
        <w:jc w:val="both"/>
        <w:rPr>
          <w:rFonts w:ascii="PT Astra Serif" w:hAnsi="PT Astra Serif"/>
          <w:szCs w:val="26"/>
        </w:rPr>
      </w:pPr>
    </w:p>
    <w:p w:rsidR="00967A86" w:rsidRPr="00F35517" w:rsidRDefault="00B02868" w:rsidP="005F35D9">
      <w:pPr>
        <w:pStyle w:val="a4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PT Astra Serif" w:hAnsi="PT Astra Serif"/>
          <w:szCs w:val="26"/>
        </w:rPr>
      </w:pPr>
      <w:r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Плановый объем средств на осуществление стимулирующих выплат </w:t>
      </w:r>
      <w:r w:rsidR="00C140E8" w:rsidRPr="00F35517">
        <w:rPr>
          <w:rFonts w:ascii="PT Astra Serif" w:eastAsia="Times New Roman" w:hAnsi="PT Astra Serif" w:cs="Times New Roman"/>
          <w:szCs w:val="26"/>
          <w:lang w:eastAsia="ru-RU"/>
        </w:rPr>
        <w:t>в случае</w:t>
      </w:r>
      <w:r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 достижени</w:t>
      </w:r>
      <w:r w:rsidR="00C140E8" w:rsidRPr="00F35517">
        <w:rPr>
          <w:rFonts w:ascii="PT Astra Serif" w:eastAsia="Times New Roman" w:hAnsi="PT Astra Serif" w:cs="Times New Roman"/>
          <w:szCs w:val="26"/>
          <w:lang w:eastAsia="ru-RU"/>
        </w:rPr>
        <w:t>я</w:t>
      </w:r>
      <w:r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 медицинскими организациями целевых значений показателей результативности деятельности</w:t>
      </w:r>
      <w:r w:rsidR="00967A86"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 </w:t>
      </w:r>
      <w:r w:rsidR="00C140E8"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формируется </w:t>
      </w:r>
      <w:r w:rsidR="003D0286"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в составе средств </w:t>
      </w:r>
      <w:proofErr w:type="spellStart"/>
      <w:r w:rsidR="003D0286" w:rsidRPr="00F35517">
        <w:rPr>
          <w:rFonts w:ascii="PT Astra Serif" w:eastAsia="Times New Roman" w:hAnsi="PT Astra Serif" w:cs="Times New Roman"/>
          <w:szCs w:val="26"/>
          <w:lang w:eastAsia="ru-RU"/>
        </w:rPr>
        <w:t>подушевого</w:t>
      </w:r>
      <w:proofErr w:type="spellEnd"/>
      <w:r w:rsidR="003D0286"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 финансирования и </w:t>
      </w:r>
      <w:r w:rsidR="00967A86" w:rsidRPr="00F35517">
        <w:rPr>
          <w:rFonts w:ascii="PT Astra Serif" w:eastAsia="Times New Roman" w:hAnsi="PT Astra Serif" w:cs="Times New Roman"/>
          <w:szCs w:val="26"/>
          <w:lang w:eastAsia="ru-RU"/>
        </w:rPr>
        <w:t>составляет</w:t>
      </w:r>
      <w:r w:rsidR="003D0286"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 </w:t>
      </w:r>
      <w:r w:rsidR="00967A86"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5% </w:t>
      </w:r>
      <w:r w:rsidR="007B353D" w:rsidRPr="00F35517">
        <w:rPr>
          <w:rFonts w:ascii="PT Astra Serif" w:eastAsia="Times New Roman" w:hAnsi="PT Astra Serif" w:cs="Times New Roman"/>
          <w:szCs w:val="26"/>
          <w:lang w:eastAsia="ru-RU"/>
        </w:rPr>
        <w:t xml:space="preserve">от </w:t>
      </w:r>
      <w:r w:rsidR="00967A86" w:rsidRPr="00F35517">
        <w:rPr>
          <w:rFonts w:ascii="PT Astra Serif" w:eastAsia="Times New Roman" w:hAnsi="PT Astra Serif" w:cs="Times New Roman"/>
          <w:szCs w:val="26"/>
          <w:lang w:eastAsia="ru-RU"/>
        </w:rPr>
        <w:t>общего объема финансового обеспечения</w:t>
      </w:r>
      <w:r w:rsidR="00967A86" w:rsidRPr="00F35517">
        <w:rPr>
          <w:rFonts w:ascii="PT Astra Serif" w:hAnsi="PT Astra Serif"/>
          <w:szCs w:val="26"/>
        </w:rPr>
        <w:t xml:space="preserve"> </w:t>
      </w:r>
      <w:r w:rsidR="00967A86" w:rsidRPr="00F35517">
        <w:rPr>
          <w:rFonts w:ascii="PT Astra Serif" w:hAnsi="PT Astra Serif"/>
          <w:szCs w:val="26"/>
        </w:rPr>
        <w:lastRenderedPageBreak/>
        <w:t xml:space="preserve">медицинской организации по дифференцированному </w:t>
      </w:r>
      <w:proofErr w:type="spellStart"/>
      <w:r w:rsidR="00967A86" w:rsidRPr="00F35517">
        <w:rPr>
          <w:rFonts w:ascii="PT Astra Serif" w:hAnsi="PT Astra Serif"/>
          <w:szCs w:val="26"/>
        </w:rPr>
        <w:t>подушевому</w:t>
      </w:r>
      <w:proofErr w:type="spellEnd"/>
      <w:r w:rsidR="00967A86" w:rsidRPr="00F35517">
        <w:rPr>
          <w:rFonts w:ascii="PT Astra Serif" w:hAnsi="PT Astra Serif"/>
          <w:szCs w:val="26"/>
        </w:rPr>
        <w:t xml:space="preserve"> нормативу за </w:t>
      </w:r>
      <w:r w:rsidR="003D0286" w:rsidRPr="00F35517">
        <w:rPr>
          <w:rFonts w:ascii="PT Astra Serif" w:hAnsi="PT Astra Serif"/>
          <w:szCs w:val="26"/>
        </w:rPr>
        <w:t>соответствующий квартал</w:t>
      </w:r>
      <w:r w:rsidR="003B5190" w:rsidRPr="00F35517">
        <w:rPr>
          <w:rFonts w:ascii="PT Astra Serif" w:hAnsi="PT Astra Serif"/>
          <w:szCs w:val="26"/>
        </w:rPr>
        <w:t>.</w:t>
      </w:r>
    </w:p>
    <w:p w:rsidR="00F54EBF" w:rsidRPr="000F6AB8" w:rsidRDefault="00F54EBF" w:rsidP="00FF38CA">
      <w:pPr>
        <w:pStyle w:val="a3"/>
        <w:tabs>
          <w:tab w:val="left" w:pos="993"/>
        </w:tabs>
        <w:ind w:left="0" w:firstLine="720"/>
        <w:jc w:val="both"/>
        <w:rPr>
          <w:rFonts w:ascii="PT Astra Serif" w:hAnsi="PT Astra Serif"/>
          <w:sz w:val="26"/>
          <w:szCs w:val="26"/>
        </w:rPr>
      </w:pPr>
    </w:p>
    <w:p w:rsidR="003D0286" w:rsidRPr="004457CA" w:rsidRDefault="00A76127" w:rsidP="00FF38CA">
      <w:pPr>
        <w:pStyle w:val="a3"/>
        <w:tabs>
          <w:tab w:val="left" w:pos="993"/>
        </w:tabs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4457CA">
        <w:rPr>
          <w:rFonts w:ascii="PT Astra Serif" w:hAnsi="PT Astra Serif"/>
          <w:sz w:val="26"/>
          <w:szCs w:val="26"/>
        </w:rPr>
        <w:t>При этом, п</w:t>
      </w:r>
      <w:r w:rsidR="003D0286" w:rsidRPr="004457CA">
        <w:rPr>
          <w:rFonts w:ascii="PT Astra Serif" w:hAnsi="PT Astra Serif"/>
          <w:sz w:val="26"/>
          <w:szCs w:val="26"/>
        </w:rPr>
        <w:t xml:space="preserve">лановый объем средств на осуществление стимулирующих выплат за 4 квартал </w:t>
      </w:r>
      <w:r w:rsidRPr="004457CA">
        <w:rPr>
          <w:rFonts w:ascii="PT Astra Serif" w:hAnsi="PT Astra Serif"/>
          <w:sz w:val="26"/>
          <w:szCs w:val="26"/>
        </w:rPr>
        <w:t>распределяется следующим образом</w:t>
      </w:r>
      <w:r w:rsidR="003D0286" w:rsidRPr="004457CA">
        <w:rPr>
          <w:rFonts w:ascii="PT Astra Serif" w:hAnsi="PT Astra Serif"/>
          <w:sz w:val="26"/>
          <w:szCs w:val="26"/>
        </w:rPr>
        <w:t>:</w:t>
      </w:r>
    </w:p>
    <w:p w:rsidR="00534A62" w:rsidRPr="004457CA" w:rsidRDefault="00534A62" w:rsidP="00FF38CA">
      <w:pPr>
        <w:pStyle w:val="a3"/>
        <w:tabs>
          <w:tab w:val="left" w:pos="993"/>
        </w:tabs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4457CA">
        <w:rPr>
          <w:rFonts w:ascii="PT Astra Serif" w:hAnsi="PT Astra Serif"/>
          <w:sz w:val="26"/>
          <w:szCs w:val="26"/>
        </w:rPr>
        <w:t>4,5%</w:t>
      </w:r>
      <w:r w:rsidR="001967CA" w:rsidRPr="004457CA">
        <w:rPr>
          <w:rFonts w:ascii="PT Astra Serif" w:hAnsi="PT Astra Serif"/>
          <w:sz w:val="26"/>
          <w:szCs w:val="26"/>
        </w:rPr>
        <w:t xml:space="preserve"> </w:t>
      </w:r>
      <w:r w:rsidRPr="004457CA">
        <w:rPr>
          <w:rFonts w:ascii="PT Astra Serif" w:hAnsi="PT Astra Serif"/>
          <w:sz w:val="26"/>
          <w:szCs w:val="26"/>
        </w:rPr>
        <w:t>– на выплаты по показателям, установленным приложением</w:t>
      </w:r>
      <w:r w:rsidR="004915AE" w:rsidRPr="004457CA">
        <w:rPr>
          <w:rFonts w:ascii="PT Astra Serif" w:hAnsi="PT Astra Serif"/>
          <w:sz w:val="26"/>
          <w:szCs w:val="26"/>
        </w:rPr>
        <w:t xml:space="preserve"> 40</w:t>
      </w:r>
      <w:r w:rsidRPr="004457CA">
        <w:rPr>
          <w:rFonts w:ascii="PT Astra Serif" w:hAnsi="PT Astra Serif"/>
          <w:sz w:val="26"/>
          <w:szCs w:val="26"/>
        </w:rPr>
        <w:t xml:space="preserve"> к настоящему Тарифному соглашению;</w:t>
      </w:r>
    </w:p>
    <w:p w:rsidR="00534A62" w:rsidRPr="004457CA" w:rsidRDefault="00534A62" w:rsidP="00FF38CA">
      <w:pPr>
        <w:pStyle w:val="a3"/>
        <w:tabs>
          <w:tab w:val="left" w:pos="993"/>
        </w:tabs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4457CA">
        <w:rPr>
          <w:rFonts w:ascii="PT Astra Serif" w:hAnsi="PT Astra Serif"/>
          <w:sz w:val="26"/>
          <w:szCs w:val="26"/>
        </w:rPr>
        <w:t>0,5%</w:t>
      </w:r>
      <w:r w:rsidR="001967CA" w:rsidRPr="004457CA">
        <w:rPr>
          <w:rFonts w:ascii="PT Astra Serif" w:hAnsi="PT Astra Serif"/>
          <w:sz w:val="26"/>
          <w:szCs w:val="26"/>
        </w:rPr>
        <w:t xml:space="preserve"> </w:t>
      </w:r>
      <w:r w:rsidRPr="004457CA">
        <w:rPr>
          <w:rFonts w:ascii="PT Astra Serif" w:hAnsi="PT Astra Serif"/>
          <w:sz w:val="26"/>
          <w:szCs w:val="26"/>
        </w:rPr>
        <w:t xml:space="preserve">– на выплаты в случае достижения целевого значения по </w:t>
      </w:r>
      <w:r w:rsidR="00970CF4" w:rsidRPr="004457CA">
        <w:rPr>
          <w:rFonts w:ascii="PT Astra Serif" w:hAnsi="PT Astra Serif"/>
          <w:sz w:val="26"/>
          <w:szCs w:val="26"/>
        </w:rPr>
        <w:t xml:space="preserve">всем </w:t>
      </w:r>
      <w:r w:rsidRPr="004457CA">
        <w:rPr>
          <w:rFonts w:ascii="PT Astra Serif" w:hAnsi="PT Astra Serif"/>
          <w:sz w:val="26"/>
          <w:szCs w:val="26"/>
        </w:rPr>
        <w:t>показателям «Бережливой поликлиники</w:t>
      </w:r>
      <w:r w:rsidRPr="004457CA">
        <w:rPr>
          <w:rFonts w:ascii="PT Astra Serif" w:hAnsi="PT Astra Serif"/>
          <w:color w:val="7030A0"/>
          <w:sz w:val="26"/>
          <w:szCs w:val="26"/>
        </w:rPr>
        <w:t>»</w:t>
      </w:r>
      <w:r w:rsidRPr="004457CA">
        <w:rPr>
          <w:rFonts w:ascii="PT Astra Serif" w:hAnsi="PT Astra Serif"/>
          <w:sz w:val="26"/>
          <w:szCs w:val="26"/>
        </w:rPr>
        <w:t xml:space="preserve"> (приложение </w:t>
      </w:r>
      <w:r w:rsidR="004915AE" w:rsidRPr="004457CA">
        <w:rPr>
          <w:rFonts w:ascii="PT Astra Serif" w:hAnsi="PT Astra Serif"/>
          <w:sz w:val="26"/>
          <w:szCs w:val="26"/>
        </w:rPr>
        <w:t>40</w:t>
      </w:r>
      <w:r w:rsidRPr="004457CA">
        <w:rPr>
          <w:rFonts w:ascii="PT Astra Serif" w:hAnsi="PT Astra Serif"/>
          <w:sz w:val="26"/>
          <w:szCs w:val="26"/>
        </w:rPr>
        <w:t xml:space="preserve"> к настоящему Тарифному соглашению).</w:t>
      </w:r>
    </w:p>
    <w:p w:rsidR="003B5190" w:rsidRPr="000F6AB8" w:rsidRDefault="003B5190" w:rsidP="00FF38CA">
      <w:pPr>
        <w:pStyle w:val="a3"/>
        <w:tabs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4457CA">
        <w:rPr>
          <w:rFonts w:ascii="PT Astra Serif" w:hAnsi="PT Astra Serif"/>
          <w:sz w:val="26"/>
          <w:szCs w:val="26"/>
        </w:rPr>
        <w:t>Если по результатам оценки деятельности по показателям «Бережливой поликлиники» медицинская организация не достигла целевого значения</w:t>
      </w:r>
      <w:r w:rsidR="00434164" w:rsidRPr="004457CA">
        <w:rPr>
          <w:rFonts w:ascii="PT Astra Serif" w:hAnsi="PT Astra Serif"/>
          <w:sz w:val="26"/>
          <w:szCs w:val="26"/>
        </w:rPr>
        <w:t xml:space="preserve"> по всем показателям</w:t>
      </w:r>
      <w:r w:rsidR="00DA0D97" w:rsidRPr="004457CA">
        <w:rPr>
          <w:rFonts w:ascii="PT Astra Serif" w:hAnsi="PT Astra Serif"/>
          <w:sz w:val="26"/>
          <w:szCs w:val="26"/>
        </w:rPr>
        <w:t xml:space="preserve"> ни одним из подразделений</w:t>
      </w:r>
      <w:r w:rsidRPr="004457CA">
        <w:rPr>
          <w:rFonts w:ascii="PT Astra Serif" w:hAnsi="PT Astra Serif"/>
          <w:sz w:val="26"/>
          <w:szCs w:val="26"/>
        </w:rPr>
        <w:t>, выплаты не осуществляются</w:t>
      </w:r>
      <w:r w:rsidR="003B4226" w:rsidRPr="004457CA">
        <w:rPr>
          <w:rFonts w:ascii="PT Astra Serif" w:hAnsi="PT Astra Serif"/>
          <w:sz w:val="26"/>
          <w:szCs w:val="26"/>
        </w:rPr>
        <w:t>.</w:t>
      </w:r>
      <w:r w:rsidRPr="000F6AB8">
        <w:rPr>
          <w:rFonts w:ascii="PT Astra Serif" w:hAnsi="PT Astra Serif"/>
          <w:sz w:val="26"/>
          <w:szCs w:val="26"/>
        </w:rPr>
        <w:t xml:space="preserve"> </w:t>
      </w:r>
    </w:p>
    <w:p w:rsidR="003B5190" w:rsidRPr="000F6AB8" w:rsidRDefault="003B5190" w:rsidP="00FF38CA">
      <w:pPr>
        <w:pStyle w:val="a3"/>
        <w:tabs>
          <w:tab w:val="left" w:pos="993"/>
        </w:tabs>
        <w:ind w:left="0" w:firstLine="720"/>
        <w:jc w:val="both"/>
        <w:rPr>
          <w:rFonts w:ascii="PT Astra Serif" w:hAnsi="PT Astra Serif"/>
          <w:sz w:val="26"/>
          <w:szCs w:val="26"/>
        </w:rPr>
      </w:pPr>
    </w:p>
    <w:p w:rsidR="00CB048F" w:rsidRPr="000F6AB8" w:rsidRDefault="00CB048F" w:rsidP="005F35D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>Результаты оценки по каждому показателю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:rsidR="00BB4E96" w:rsidRPr="000F6AB8" w:rsidRDefault="00BB4E96" w:rsidP="00FF38CA">
      <w:pPr>
        <w:pStyle w:val="a3"/>
        <w:tabs>
          <w:tab w:val="left" w:pos="993"/>
        </w:tabs>
        <w:ind w:left="709"/>
        <w:contextualSpacing w:val="0"/>
        <w:jc w:val="both"/>
        <w:rPr>
          <w:rFonts w:ascii="PT Astra Serif" w:hAnsi="PT Astra Serif"/>
          <w:sz w:val="26"/>
          <w:szCs w:val="26"/>
        </w:rPr>
      </w:pPr>
    </w:p>
    <w:p w:rsidR="007404B1" w:rsidRPr="000F6AB8" w:rsidRDefault="002751F4" w:rsidP="005F35D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 xml:space="preserve">Сумма выплат за достижение целевых значений показателей результативности </w:t>
      </w:r>
      <w:r w:rsidR="00A934A4" w:rsidRPr="000F6AB8">
        <w:rPr>
          <w:rFonts w:ascii="PT Astra Serif" w:hAnsi="PT Astra Serif"/>
          <w:sz w:val="26"/>
          <w:szCs w:val="26"/>
        </w:rPr>
        <w:t xml:space="preserve">по итогам </w:t>
      </w:r>
      <w:r w:rsidR="00CF1144" w:rsidRPr="000F6AB8">
        <w:rPr>
          <w:rFonts w:ascii="PT Astra Serif" w:hAnsi="PT Astra Serif"/>
          <w:sz w:val="26"/>
          <w:szCs w:val="26"/>
        </w:rPr>
        <w:t>1,</w:t>
      </w:r>
      <w:r w:rsidR="004915AE">
        <w:rPr>
          <w:rFonts w:ascii="PT Astra Serif" w:hAnsi="PT Astra Serif"/>
          <w:sz w:val="26"/>
          <w:szCs w:val="26"/>
        </w:rPr>
        <w:t xml:space="preserve"> </w:t>
      </w:r>
      <w:r w:rsidR="00CF1144" w:rsidRPr="000F6AB8">
        <w:rPr>
          <w:rFonts w:ascii="PT Astra Serif" w:hAnsi="PT Astra Serif"/>
          <w:sz w:val="26"/>
          <w:szCs w:val="26"/>
        </w:rPr>
        <w:t>2,</w:t>
      </w:r>
      <w:r w:rsidR="004915AE">
        <w:rPr>
          <w:rFonts w:ascii="PT Astra Serif" w:hAnsi="PT Astra Serif"/>
          <w:sz w:val="26"/>
          <w:szCs w:val="26"/>
        </w:rPr>
        <w:t xml:space="preserve"> </w:t>
      </w:r>
      <w:r w:rsidR="00CF1144" w:rsidRPr="000F6AB8">
        <w:rPr>
          <w:rFonts w:ascii="PT Astra Serif" w:hAnsi="PT Astra Serif"/>
          <w:sz w:val="26"/>
          <w:szCs w:val="26"/>
        </w:rPr>
        <w:t xml:space="preserve">3 </w:t>
      </w:r>
      <w:r w:rsidR="00A934A4" w:rsidRPr="000F6AB8">
        <w:rPr>
          <w:rFonts w:ascii="PT Astra Serif" w:hAnsi="PT Astra Serif"/>
          <w:sz w:val="26"/>
          <w:szCs w:val="26"/>
        </w:rPr>
        <w:t xml:space="preserve">квартала </w:t>
      </w:r>
      <w:proofErr w:type="spellStart"/>
      <w:r w:rsidR="00A934A4" w:rsidRPr="000F6AB8">
        <w:rPr>
          <w:rFonts w:ascii="PT Astra Serif" w:hAnsi="PT Astra Serif"/>
          <w:sz w:val="26"/>
          <w:szCs w:val="26"/>
        </w:rPr>
        <w:t>ОСрд</w:t>
      </w:r>
      <w:proofErr w:type="spellEnd"/>
      <w:r w:rsidR="00A934A4" w:rsidRPr="000F6AB8">
        <w:rPr>
          <w:rFonts w:ascii="PT Astra Serif" w:hAnsi="PT Astra Serif"/>
          <w:sz w:val="26"/>
          <w:szCs w:val="26"/>
        </w:rPr>
        <w:t>(</w:t>
      </w:r>
      <w:proofErr w:type="spellStart"/>
      <w:r w:rsidR="00A934A4" w:rsidRPr="000F6AB8">
        <w:rPr>
          <w:rFonts w:ascii="PT Astra Serif" w:hAnsi="PT Astra Serif"/>
          <w:sz w:val="26"/>
          <w:szCs w:val="26"/>
        </w:rPr>
        <w:t>кв</w:t>
      </w:r>
      <w:proofErr w:type="spellEnd"/>
      <w:r w:rsidR="00A934A4" w:rsidRPr="000F6AB8">
        <w:rPr>
          <w:rFonts w:ascii="PT Astra Serif" w:hAnsi="PT Astra Serif"/>
          <w:sz w:val="26"/>
          <w:szCs w:val="26"/>
        </w:rPr>
        <w:t xml:space="preserve">) </w:t>
      </w:r>
      <w:r w:rsidRPr="000F6AB8">
        <w:rPr>
          <w:rFonts w:ascii="PT Astra Serif" w:hAnsi="PT Astra Serif"/>
          <w:sz w:val="26"/>
          <w:szCs w:val="26"/>
        </w:rPr>
        <w:t>по каждой медицинск</w:t>
      </w:r>
      <w:r w:rsidR="00A934A4" w:rsidRPr="000F6AB8">
        <w:rPr>
          <w:rFonts w:ascii="PT Astra Serif" w:hAnsi="PT Astra Serif"/>
          <w:sz w:val="26"/>
          <w:szCs w:val="26"/>
        </w:rPr>
        <w:t>ой</w:t>
      </w:r>
      <w:r w:rsidRPr="000F6AB8">
        <w:rPr>
          <w:rFonts w:ascii="PT Astra Serif" w:hAnsi="PT Astra Serif"/>
          <w:sz w:val="26"/>
          <w:szCs w:val="26"/>
        </w:rPr>
        <w:t xml:space="preserve"> организаци</w:t>
      </w:r>
      <w:r w:rsidR="00A934A4" w:rsidRPr="000F6AB8">
        <w:rPr>
          <w:rFonts w:ascii="PT Astra Serif" w:hAnsi="PT Astra Serif"/>
          <w:sz w:val="26"/>
          <w:szCs w:val="26"/>
        </w:rPr>
        <w:t>и</w:t>
      </w:r>
      <w:r w:rsidRPr="000F6AB8">
        <w:rPr>
          <w:rFonts w:ascii="PT Astra Serif" w:hAnsi="PT Astra Serif"/>
          <w:sz w:val="26"/>
          <w:szCs w:val="26"/>
        </w:rPr>
        <w:t xml:space="preserve"> определяется </w:t>
      </w:r>
      <w:r w:rsidR="00A934A4" w:rsidRPr="000F6AB8">
        <w:rPr>
          <w:rFonts w:ascii="PT Astra Serif" w:hAnsi="PT Astra Serif"/>
          <w:sz w:val="26"/>
          <w:szCs w:val="26"/>
        </w:rPr>
        <w:t>как суммарное значение расчетной суммы выплаты по каждому показателю с учетом его доли в общей сумме средств, направляемых на выплаты за отчетный квартал:</w:t>
      </w:r>
    </w:p>
    <w:p w:rsidR="00E2334A" w:rsidRPr="000F6AB8" w:rsidRDefault="00E2334A" w:rsidP="00FF38CA">
      <w:pPr>
        <w:pStyle w:val="a3"/>
        <w:tabs>
          <w:tab w:val="left" w:pos="993"/>
        </w:tabs>
        <w:ind w:left="709"/>
        <w:contextualSpacing w:val="0"/>
        <w:jc w:val="both"/>
        <w:rPr>
          <w:rFonts w:ascii="PT Astra Serif" w:hAnsi="PT Astra Serif"/>
          <w:sz w:val="26"/>
          <w:szCs w:val="26"/>
        </w:rPr>
      </w:pPr>
    </w:p>
    <w:p w:rsidR="00E2334A" w:rsidRPr="000F6AB8" w:rsidRDefault="006E535B" w:rsidP="00FF38CA">
      <w:pPr>
        <w:pStyle w:val="a3"/>
        <w:tabs>
          <w:tab w:val="left" w:pos="993"/>
        </w:tabs>
        <w:ind w:left="0" w:firstLine="709"/>
        <w:rPr>
          <w:rFonts w:ascii="PT Astra Serif" w:hAnsi="PT Astra Serif"/>
          <w:sz w:val="26"/>
          <w:szCs w:val="26"/>
        </w:rPr>
      </w:pPr>
      <w:proofErr w:type="spellStart"/>
      <w:r w:rsidRPr="000F6AB8">
        <w:rPr>
          <w:rFonts w:ascii="PT Astra Serif" w:hAnsi="PT Astra Serif"/>
          <w:sz w:val="26"/>
          <w:szCs w:val="26"/>
        </w:rPr>
        <w:t>ОСрд</w:t>
      </w:r>
      <w:proofErr w:type="spellEnd"/>
      <w:r w:rsidR="00A934A4" w:rsidRPr="000F6AB8">
        <w:rPr>
          <w:rFonts w:ascii="PT Astra Serif" w:hAnsi="PT Astra Serif"/>
          <w:sz w:val="26"/>
          <w:szCs w:val="26"/>
        </w:rPr>
        <w:t>(</w:t>
      </w:r>
      <w:proofErr w:type="spellStart"/>
      <w:proofErr w:type="gramStart"/>
      <w:r w:rsidR="00A934A4" w:rsidRPr="000F6AB8">
        <w:rPr>
          <w:rFonts w:ascii="PT Astra Serif" w:hAnsi="PT Astra Serif"/>
          <w:sz w:val="26"/>
          <w:szCs w:val="26"/>
        </w:rPr>
        <w:t>кв</w:t>
      </w:r>
      <w:proofErr w:type="spellEnd"/>
      <w:r w:rsidR="00A934A4" w:rsidRPr="000F6AB8">
        <w:rPr>
          <w:rFonts w:ascii="PT Astra Serif" w:hAnsi="PT Astra Serif"/>
          <w:sz w:val="26"/>
          <w:szCs w:val="26"/>
        </w:rPr>
        <w:t>)</w:t>
      </w:r>
      <w:r w:rsidR="00380AC9" w:rsidRPr="000F6AB8">
        <w:rPr>
          <w:rFonts w:ascii="PT Astra Serif" w:hAnsi="PT Astra Serif"/>
          <w:sz w:val="26"/>
          <w:szCs w:val="26"/>
        </w:rPr>
        <w:t xml:space="preserve"> </w:t>
      </w:r>
      <w:r w:rsidR="00976D53" w:rsidRPr="000F6AB8">
        <w:rPr>
          <w:rFonts w:ascii="PT Astra Serif" w:hAnsi="PT Astra Serif"/>
          <w:sz w:val="26"/>
          <w:szCs w:val="26"/>
        </w:rPr>
        <w:t xml:space="preserve"> </w:t>
      </w:r>
      <w:r w:rsidR="00CB54DB" w:rsidRPr="000F6AB8">
        <w:rPr>
          <w:rFonts w:ascii="PT Astra Serif" w:hAnsi="PT Astra Serif"/>
          <w:sz w:val="26"/>
          <w:szCs w:val="26"/>
          <w:vertAlign w:val="subscript"/>
        </w:rPr>
        <w:t xml:space="preserve"> </w:t>
      </w:r>
      <w:proofErr w:type="gramEnd"/>
      <w:r w:rsidR="00E47F97" w:rsidRPr="000F6AB8">
        <w:rPr>
          <w:rFonts w:ascii="PT Astra Serif" w:hAnsi="PT Astra Serif"/>
          <w:sz w:val="26"/>
          <w:szCs w:val="26"/>
        </w:rPr>
        <w:t>=</w:t>
      </w:r>
      <w:r w:rsidR="00380AC9" w:rsidRPr="000F6AB8">
        <w:rPr>
          <w:rFonts w:ascii="PT Astra Serif" w:hAnsi="PT Astra Serif"/>
          <w:sz w:val="26"/>
          <w:szCs w:val="26"/>
        </w:rPr>
        <w:t xml:space="preserve"> </w:t>
      </w:r>
      <w:r w:rsidR="00CB54DB" w:rsidRPr="000F6AB8">
        <w:rPr>
          <w:rFonts w:ascii="PT Astra Serif" w:hAnsi="PT Astra Serif"/>
          <w:sz w:val="26"/>
          <w:szCs w:val="26"/>
        </w:rPr>
        <w:t xml:space="preserve"> </w:t>
      </w:r>
      <w:r w:rsidR="00E47F97" w:rsidRPr="000F6AB8">
        <w:rPr>
          <w:rFonts w:ascii="PT Astra Serif" w:hAnsi="PT Astra Serif"/>
          <w:sz w:val="26"/>
          <w:szCs w:val="26"/>
        </w:rPr>
        <w:t>∑</w:t>
      </w:r>
      <w:r w:rsidR="00380AC9" w:rsidRPr="000F6AB8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0F6AB8">
        <w:rPr>
          <w:rFonts w:ascii="PT Astra Serif" w:hAnsi="PT Astra Serif"/>
          <w:sz w:val="26"/>
          <w:szCs w:val="26"/>
        </w:rPr>
        <w:t>Сум</w:t>
      </w:r>
      <w:r w:rsidR="00E47F97" w:rsidRPr="000F6AB8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="00E47F97" w:rsidRPr="000F6AB8">
        <w:rPr>
          <w:rFonts w:ascii="PT Astra Serif" w:hAnsi="PT Astra Serif"/>
          <w:sz w:val="26"/>
          <w:szCs w:val="26"/>
        </w:rPr>
        <w:t xml:space="preserve"> </w:t>
      </w:r>
      <w:r w:rsidR="00CB54DB" w:rsidRPr="000F6AB8">
        <w:rPr>
          <w:rFonts w:ascii="PT Astra Serif" w:hAnsi="PT Astra Serif"/>
          <w:sz w:val="26"/>
          <w:szCs w:val="26"/>
        </w:rPr>
        <w:t>,</w:t>
      </w:r>
      <w:r w:rsidRPr="000F6AB8">
        <w:rPr>
          <w:rFonts w:ascii="PT Astra Serif" w:hAnsi="PT Astra Serif"/>
          <w:sz w:val="26"/>
          <w:szCs w:val="26"/>
        </w:rPr>
        <w:t xml:space="preserve"> </w:t>
      </w:r>
      <w:r w:rsidR="00E47F97" w:rsidRPr="000F6AB8">
        <w:rPr>
          <w:rFonts w:ascii="PT Astra Serif" w:hAnsi="PT Astra Serif"/>
          <w:sz w:val="26"/>
          <w:szCs w:val="26"/>
        </w:rPr>
        <w:t>где</w:t>
      </w:r>
      <w:r w:rsidR="00CB54DB" w:rsidRPr="000F6AB8">
        <w:rPr>
          <w:rFonts w:ascii="PT Astra Serif" w:hAnsi="PT Astra Serif"/>
          <w:sz w:val="26"/>
          <w:szCs w:val="26"/>
        </w:rPr>
        <w:t>:</w:t>
      </w:r>
      <w:r w:rsidR="001F649B" w:rsidRPr="000F6AB8">
        <w:rPr>
          <w:rFonts w:ascii="PT Astra Serif" w:hAnsi="PT Astra Serif"/>
          <w:sz w:val="26"/>
          <w:szCs w:val="26"/>
        </w:rPr>
        <w:t xml:space="preserve"> </w:t>
      </w:r>
      <w:r w:rsidR="007F1505" w:rsidRPr="000F6AB8">
        <w:rPr>
          <w:rFonts w:ascii="PT Astra Serif" w:hAnsi="PT Astra Serif"/>
          <w:sz w:val="26"/>
          <w:szCs w:val="26"/>
        </w:rPr>
        <w:t xml:space="preserve">                                                                           </w:t>
      </w:r>
      <w:r w:rsidR="0064355C" w:rsidRPr="000F6AB8">
        <w:rPr>
          <w:rFonts w:ascii="PT Astra Serif" w:hAnsi="PT Astra Serif"/>
          <w:sz w:val="26"/>
          <w:szCs w:val="26"/>
        </w:rPr>
        <w:t xml:space="preserve"> </w:t>
      </w:r>
      <w:r w:rsidR="007F1505" w:rsidRPr="000F6AB8">
        <w:rPr>
          <w:rFonts w:ascii="PT Astra Serif" w:hAnsi="PT Astra Serif"/>
          <w:sz w:val="26"/>
          <w:szCs w:val="26"/>
        </w:rPr>
        <w:t xml:space="preserve">     (1)</w:t>
      </w:r>
      <w:r w:rsidR="001F649B" w:rsidRPr="000F6AB8">
        <w:rPr>
          <w:rFonts w:ascii="PT Astra Serif" w:hAnsi="PT Astra Serif"/>
          <w:sz w:val="26"/>
          <w:szCs w:val="26"/>
        </w:rPr>
        <w:t xml:space="preserve"> </w:t>
      </w:r>
    </w:p>
    <w:p w:rsidR="00E47F97" w:rsidRPr="000F6AB8" w:rsidRDefault="001F649B" w:rsidP="00FF38CA">
      <w:pPr>
        <w:pStyle w:val="a3"/>
        <w:tabs>
          <w:tab w:val="left" w:pos="993"/>
        </w:tabs>
        <w:ind w:left="0" w:firstLine="709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 xml:space="preserve">                                         </w:t>
      </w:r>
    </w:p>
    <w:p w:rsidR="00E47F97" w:rsidRPr="000F6AB8" w:rsidRDefault="00854E23" w:rsidP="00FF38CA">
      <w:pPr>
        <w:pStyle w:val="a3"/>
        <w:tabs>
          <w:tab w:val="left" w:pos="993"/>
        </w:tabs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  <w:r w:rsidRPr="007E35A3">
        <w:rPr>
          <w:rFonts w:ascii="PT Astra Serif" w:hAnsi="PT Astra Serif"/>
          <w:sz w:val="26"/>
          <w:szCs w:val="26"/>
        </w:rPr>
        <w:t>С</w:t>
      </w:r>
      <w:r w:rsidR="006E535B" w:rsidRPr="007E35A3">
        <w:rPr>
          <w:rFonts w:ascii="PT Astra Serif" w:hAnsi="PT Astra Serif"/>
          <w:sz w:val="26"/>
          <w:szCs w:val="26"/>
        </w:rPr>
        <w:t>ум</w:t>
      </w:r>
      <w:proofErr w:type="spellStart"/>
      <w:r w:rsidR="006E535B" w:rsidRPr="007E35A3">
        <w:rPr>
          <w:rFonts w:ascii="PT Astra Serif" w:hAnsi="PT Astra Serif"/>
          <w:sz w:val="26"/>
          <w:szCs w:val="26"/>
          <w:vertAlign w:val="subscript"/>
          <w:lang w:val="en-US"/>
        </w:rPr>
        <w:t>i</w:t>
      </w:r>
      <w:proofErr w:type="spellEnd"/>
      <w:r w:rsidR="00380AC9" w:rsidRPr="007E35A3">
        <w:rPr>
          <w:rFonts w:ascii="PT Astra Serif" w:hAnsi="PT Astra Serif"/>
          <w:sz w:val="26"/>
          <w:szCs w:val="26"/>
        </w:rPr>
        <w:t xml:space="preserve"> </w:t>
      </w:r>
      <w:r w:rsidR="003B4226" w:rsidRPr="007E35A3">
        <w:rPr>
          <w:rFonts w:ascii="PT Astra Serif" w:hAnsi="PT Astra Serif"/>
          <w:sz w:val="26"/>
          <w:szCs w:val="26"/>
        </w:rPr>
        <w:t>–</w:t>
      </w:r>
      <w:r w:rsidR="006E535B" w:rsidRPr="007E35A3">
        <w:rPr>
          <w:rFonts w:ascii="PT Astra Serif" w:hAnsi="PT Astra Serif"/>
          <w:sz w:val="26"/>
          <w:szCs w:val="26"/>
        </w:rPr>
        <w:t xml:space="preserve"> </w:t>
      </w:r>
      <w:r w:rsidR="00E47F97" w:rsidRPr="007E35A3">
        <w:rPr>
          <w:rFonts w:ascii="PT Astra Serif" w:hAnsi="PT Astra Serif"/>
          <w:sz w:val="26"/>
          <w:szCs w:val="26"/>
          <w:vertAlign w:val="subscript"/>
        </w:rPr>
        <w:t xml:space="preserve"> </w:t>
      </w:r>
      <w:r w:rsidR="00380AC9" w:rsidRPr="007E35A3">
        <w:rPr>
          <w:rFonts w:ascii="PT Astra Serif" w:hAnsi="PT Astra Serif"/>
          <w:sz w:val="26"/>
          <w:szCs w:val="26"/>
        </w:rPr>
        <w:t xml:space="preserve">выплаты за достижение </w:t>
      </w:r>
      <w:r w:rsidR="00E47F97" w:rsidRPr="007E35A3">
        <w:rPr>
          <w:rFonts w:ascii="PT Astra Serif" w:hAnsi="PT Astra Serif"/>
          <w:sz w:val="26"/>
          <w:szCs w:val="26"/>
        </w:rPr>
        <w:t xml:space="preserve">по </w:t>
      </w:r>
      <w:proofErr w:type="spellStart"/>
      <w:r w:rsidR="00E47F97" w:rsidRPr="007E35A3">
        <w:rPr>
          <w:rFonts w:ascii="PT Astra Serif" w:hAnsi="PT Astra Serif"/>
          <w:sz w:val="26"/>
          <w:szCs w:val="26"/>
          <w:lang w:val="en-US"/>
        </w:rPr>
        <w:t>i</w:t>
      </w:r>
      <w:proofErr w:type="spellEnd"/>
      <w:r w:rsidR="00E47F97" w:rsidRPr="007E35A3">
        <w:rPr>
          <w:rFonts w:ascii="PT Astra Serif" w:hAnsi="PT Astra Serif"/>
          <w:sz w:val="26"/>
          <w:szCs w:val="26"/>
        </w:rPr>
        <w:t>-ому показателю</w:t>
      </w:r>
      <w:r w:rsidR="00CE193B" w:rsidRPr="007E35A3">
        <w:rPr>
          <w:rFonts w:ascii="PT Astra Serif" w:hAnsi="PT Astra Serif"/>
          <w:sz w:val="26"/>
          <w:szCs w:val="26"/>
        </w:rPr>
        <w:t xml:space="preserve"> (</w:t>
      </w:r>
      <w:proofErr w:type="spellStart"/>
      <w:r w:rsidR="00CE193B" w:rsidRPr="007E35A3">
        <w:rPr>
          <w:rFonts w:ascii="PT Astra Serif" w:hAnsi="PT Astra Serif"/>
          <w:sz w:val="26"/>
          <w:szCs w:val="26"/>
        </w:rPr>
        <w:t>п.п</w:t>
      </w:r>
      <w:proofErr w:type="spellEnd"/>
      <w:r w:rsidR="00CE193B" w:rsidRPr="007E35A3">
        <w:rPr>
          <w:rFonts w:ascii="PT Astra Serif" w:hAnsi="PT Astra Serif"/>
          <w:sz w:val="26"/>
          <w:szCs w:val="26"/>
        </w:rPr>
        <w:t>.</w:t>
      </w:r>
      <w:r w:rsidR="004915AE" w:rsidRPr="007E35A3">
        <w:rPr>
          <w:rFonts w:ascii="PT Astra Serif" w:hAnsi="PT Astra Serif"/>
          <w:sz w:val="26"/>
          <w:szCs w:val="26"/>
        </w:rPr>
        <w:t xml:space="preserve"> </w:t>
      </w:r>
      <w:r w:rsidR="00CE193B" w:rsidRPr="007E35A3">
        <w:rPr>
          <w:rFonts w:ascii="PT Astra Serif" w:hAnsi="PT Astra Serif"/>
          <w:sz w:val="26"/>
          <w:szCs w:val="26"/>
        </w:rPr>
        <w:t>1-</w:t>
      </w:r>
      <w:r w:rsidR="00490592" w:rsidRPr="007E35A3">
        <w:rPr>
          <w:rFonts w:ascii="PT Astra Serif" w:hAnsi="PT Astra Serif"/>
          <w:sz w:val="26"/>
          <w:szCs w:val="26"/>
        </w:rPr>
        <w:t>4</w:t>
      </w:r>
      <w:r w:rsidR="00CE193B" w:rsidRPr="007E35A3">
        <w:rPr>
          <w:rFonts w:ascii="PT Astra Serif" w:hAnsi="PT Astra Serif"/>
          <w:sz w:val="26"/>
          <w:szCs w:val="26"/>
        </w:rPr>
        <w:t xml:space="preserve"> приложения </w:t>
      </w:r>
      <w:r w:rsidR="00490592" w:rsidRPr="007E35A3">
        <w:rPr>
          <w:rFonts w:ascii="PT Astra Serif" w:hAnsi="PT Astra Serif"/>
          <w:sz w:val="26"/>
          <w:szCs w:val="26"/>
        </w:rPr>
        <w:t>40</w:t>
      </w:r>
      <w:r w:rsidR="00CE193B" w:rsidRPr="007E35A3">
        <w:rPr>
          <w:rFonts w:ascii="PT Astra Serif" w:hAnsi="PT Astra Serif"/>
          <w:sz w:val="26"/>
          <w:szCs w:val="26"/>
        </w:rPr>
        <w:t xml:space="preserve"> к Тарифному соглашению)</w:t>
      </w:r>
      <w:r w:rsidR="00E47F97" w:rsidRPr="007E35A3">
        <w:rPr>
          <w:rFonts w:ascii="PT Astra Serif" w:hAnsi="PT Astra Serif"/>
          <w:sz w:val="26"/>
          <w:szCs w:val="26"/>
        </w:rPr>
        <w:t>.</w:t>
      </w:r>
    </w:p>
    <w:p w:rsidR="001F649B" w:rsidRPr="000F6AB8" w:rsidRDefault="001F649B" w:rsidP="00FF38CA">
      <w:pPr>
        <w:pStyle w:val="a3"/>
        <w:tabs>
          <w:tab w:val="left" w:pos="993"/>
        </w:tabs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</w:p>
    <w:p w:rsidR="00A934A4" w:rsidRPr="000F6AB8" w:rsidRDefault="00A934A4" w:rsidP="005F35D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 xml:space="preserve">Сумма выплат за достижение целевых значений показателей результативности </w:t>
      </w:r>
      <w:r w:rsidR="00CF1144" w:rsidRPr="000F6AB8">
        <w:rPr>
          <w:rFonts w:ascii="PT Astra Serif" w:hAnsi="PT Astra Serif"/>
          <w:sz w:val="26"/>
          <w:szCs w:val="26"/>
        </w:rPr>
        <w:t xml:space="preserve">за 4 квартал </w:t>
      </w:r>
      <w:proofErr w:type="spellStart"/>
      <w:r w:rsidR="00CE193B" w:rsidRPr="000F6AB8">
        <w:rPr>
          <w:rFonts w:ascii="PT Astra Serif" w:hAnsi="PT Astra Serif"/>
          <w:sz w:val="26"/>
          <w:szCs w:val="26"/>
        </w:rPr>
        <w:t>ОСрд</w:t>
      </w:r>
      <w:proofErr w:type="spellEnd"/>
      <w:r w:rsidR="00CE193B" w:rsidRPr="000F6AB8">
        <w:rPr>
          <w:rFonts w:ascii="PT Astra Serif" w:hAnsi="PT Astra Serif"/>
          <w:sz w:val="26"/>
          <w:szCs w:val="26"/>
        </w:rPr>
        <w:t xml:space="preserve">(год) </w:t>
      </w:r>
      <w:r w:rsidRPr="000F6AB8">
        <w:rPr>
          <w:rFonts w:ascii="PT Astra Serif" w:hAnsi="PT Astra Serif"/>
          <w:sz w:val="26"/>
          <w:szCs w:val="26"/>
        </w:rPr>
        <w:t>определяется с учетом результатов оценки деятельности по показателям «Бережливой поликлиники»:</w:t>
      </w:r>
    </w:p>
    <w:p w:rsidR="00A934A4" w:rsidRPr="000F6AB8" w:rsidRDefault="00A934A4" w:rsidP="00FF38CA">
      <w:pPr>
        <w:pStyle w:val="a3"/>
        <w:tabs>
          <w:tab w:val="left" w:pos="993"/>
        </w:tabs>
        <w:ind w:left="709"/>
        <w:jc w:val="both"/>
        <w:rPr>
          <w:rFonts w:ascii="PT Astra Serif" w:hAnsi="PT Astra Serif"/>
          <w:sz w:val="26"/>
          <w:szCs w:val="26"/>
        </w:rPr>
      </w:pPr>
    </w:p>
    <w:p w:rsidR="00E2334A" w:rsidRPr="000F6AB8" w:rsidRDefault="00A934A4" w:rsidP="00FF38CA">
      <w:pPr>
        <w:pStyle w:val="a3"/>
        <w:tabs>
          <w:tab w:val="left" w:pos="993"/>
        </w:tabs>
        <w:ind w:left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0F6AB8">
        <w:rPr>
          <w:rFonts w:ascii="PT Astra Serif" w:hAnsi="PT Astra Serif"/>
          <w:sz w:val="26"/>
          <w:szCs w:val="26"/>
        </w:rPr>
        <w:t>ОСрд</w:t>
      </w:r>
      <w:proofErr w:type="spellEnd"/>
      <w:r w:rsidRPr="000F6AB8">
        <w:rPr>
          <w:rFonts w:ascii="PT Astra Serif" w:hAnsi="PT Astra Serif"/>
          <w:sz w:val="26"/>
          <w:szCs w:val="26"/>
        </w:rPr>
        <w:t>(</w:t>
      </w:r>
      <w:proofErr w:type="gramStart"/>
      <w:r w:rsidRPr="000F6AB8">
        <w:rPr>
          <w:rFonts w:ascii="PT Astra Serif" w:hAnsi="PT Astra Serif"/>
          <w:sz w:val="26"/>
          <w:szCs w:val="26"/>
        </w:rPr>
        <w:t xml:space="preserve">год)   </w:t>
      </w:r>
      <w:proofErr w:type="gramEnd"/>
      <w:r w:rsidRPr="000F6AB8">
        <w:rPr>
          <w:rFonts w:ascii="PT Astra Serif" w:hAnsi="PT Astra Serif"/>
          <w:sz w:val="26"/>
          <w:szCs w:val="26"/>
        </w:rPr>
        <w:t xml:space="preserve">=  ∑ </w:t>
      </w:r>
      <w:proofErr w:type="spellStart"/>
      <w:r w:rsidR="00CE193B" w:rsidRPr="000F6AB8">
        <w:rPr>
          <w:rFonts w:ascii="PT Astra Serif" w:hAnsi="PT Astra Serif"/>
          <w:sz w:val="26"/>
          <w:szCs w:val="26"/>
        </w:rPr>
        <w:t>Сум</w:t>
      </w:r>
      <w:r w:rsidR="00CE193B" w:rsidRPr="000F6AB8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="00CE193B" w:rsidRPr="000F6AB8">
        <w:rPr>
          <w:rFonts w:ascii="PT Astra Serif" w:hAnsi="PT Astra Serif"/>
          <w:sz w:val="26"/>
          <w:szCs w:val="26"/>
        </w:rPr>
        <w:t xml:space="preserve">  + </w:t>
      </w:r>
      <w:r w:rsidR="003A66BF" w:rsidRPr="000F6AB8">
        <w:rPr>
          <w:rFonts w:ascii="PT Astra Serif" w:hAnsi="PT Astra Serif"/>
          <w:sz w:val="26"/>
          <w:szCs w:val="26"/>
        </w:rPr>
        <w:t>Сум</w:t>
      </w:r>
      <w:r w:rsidR="004D6486" w:rsidRPr="000F6AB8">
        <w:rPr>
          <w:rFonts w:ascii="PT Astra Serif" w:hAnsi="PT Astra Serif"/>
          <w:sz w:val="26"/>
          <w:szCs w:val="26"/>
        </w:rPr>
        <w:t>(</w:t>
      </w:r>
      <w:proofErr w:type="spellStart"/>
      <w:r w:rsidR="00CE193B" w:rsidRPr="000F6AB8">
        <w:rPr>
          <w:rFonts w:ascii="PT Astra Serif" w:hAnsi="PT Astra Serif"/>
          <w:sz w:val="26"/>
          <w:szCs w:val="26"/>
        </w:rPr>
        <w:t>бп</w:t>
      </w:r>
      <w:proofErr w:type="spellEnd"/>
      <w:r w:rsidR="004D6486" w:rsidRPr="000F6AB8">
        <w:rPr>
          <w:rFonts w:ascii="PT Astra Serif" w:hAnsi="PT Astra Serif"/>
          <w:sz w:val="26"/>
          <w:szCs w:val="26"/>
        </w:rPr>
        <w:t>)</w:t>
      </w:r>
      <w:r w:rsidRPr="000F6AB8">
        <w:rPr>
          <w:rFonts w:ascii="PT Astra Serif" w:hAnsi="PT Astra Serif"/>
          <w:sz w:val="26"/>
          <w:szCs w:val="26"/>
        </w:rPr>
        <w:t xml:space="preserve">, где:     </w:t>
      </w:r>
      <w:r w:rsidR="007F1505" w:rsidRPr="000F6AB8">
        <w:rPr>
          <w:rFonts w:ascii="PT Astra Serif" w:hAnsi="PT Astra Serif"/>
          <w:sz w:val="26"/>
          <w:szCs w:val="26"/>
        </w:rPr>
        <w:t xml:space="preserve">                                              </w:t>
      </w:r>
      <w:r w:rsidR="00057D1E" w:rsidRPr="000F6AB8">
        <w:rPr>
          <w:rFonts w:ascii="PT Astra Serif" w:hAnsi="PT Astra Serif"/>
          <w:sz w:val="26"/>
          <w:szCs w:val="26"/>
        </w:rPr>
        <w:t xml:space="preserve">       </w:t>
      </w:r>
      <w:r w:rsidR="007F1505" w:rsidRPr="000F6AB8">
        <w:rPr>
          <w:rFonts w:ascii="PT Astra Serif" w:hAnsi="PT Astra Serif"/>
          <w:sz w:val="26"/>
          <w:szCs w:val="26"/>
        </w:rPr>
        <w:t xml:space="preserve">   (2)</w:t>
      </w:r>
      <w:r w:rsidRPr="000F6AB8">
        <w:rPr>
          <w:rFonts w:ascii="PT Astra Serif" w:hAnsi="PT Astra Serif"/>
          <w:sz w:val="26"/>
          <w:szCs w:val="26"/>
        </w:rPr>
        <w:t xml:space="preserve">  </w:t>
      </w:r>
    </w:p>
    <w:p w:rsidR="00A934A4" w:rsidRPr="000F6AB8" w:rsidRDefault="00A934A4" w:rsidP="00FF38CA">
      <w:pPr>
        <w:pStyle w:val="a3"/>
        <w:tabs>
          <w:tab w:val="left" w:pos="993"/>
        </w:tabs>
        <w:ind w:left="709"/>
        <w:jc w:val="both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 xml:space="preserve">                                    </w:t>
      </w:r>
    </w:p>
    <w:p w:rsidR="00CE193B" w:rsidRPr="00F35517" w:rsidRDefault="00854E23" w:rsidP="00FF38CA">
      <w:pPr>
        <w:pStyle w:val="a3"/>
        <w:tabs>
          <w:tab w:val="left" w:pos="993"/>
        </w:tabs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  <w:r w:rsidRPr="00F35517">
        <w:rPr>
          <w:rFonts w:ascii="PT Astra Serif" w:hAnsi="PT Astra Serif"/>
          <w:sz w:val="26"/>
          <w:szCs w:val="26"/>
        </w:rPr>
        <w:t>С</w:t>
      </w:r>
      <w:r w:rsidR="00CE193B" w:rsidRPr="00F35517">
        <w:rPr>
          <w:rFonts w:ascii="PT Astra Serif" w:hAnsi="PT Astra Serif"/>
          <w:sz w:val="26"/>
          <w:szCs w:val="26"/>
        </w:rPr>
        <w:t>ум</w:t>
      </w:r>
      <w:proofErr w:type="spellStart"/>
      <w:r w:rsidR="00CE193B" w:rsidRPr="00F35517">
        <w:rPr>
          <w:rFonts w:ascii="PT Astra Serif" w:hAnsi="PT Astra Serif"/>
          <w:sz w:val="26"/>
          <w:szCs w:val="26"/>
          <w:vertAlign w:val="subscript"/>
          <w:lang w:val="en-US"/>
        </w:rPr>
        <w:t>i</w:t>
      </w:r>
      <w:proofErr w:type="spellEnd"/>
      <w:r w:rsidR="00CE193B" w:rsidRPr="00F35517">
        <w:rPr>
          <w:rFonts w:ascii="PT Astra Serif" w:hAnsi="PT Astra Serif"/>
          <w:sz w:val="26"/>
          <w:szCs w:val="26"/>
        </w:rPr>
        <w:t xml:space="preserve"> </w:t>
      </w:r>
      <w:r w:rsidR="0064355C" w:rsidRPr="00F35517">
        <w:rPr>
          <w:rFonts w:ascii="PT Astra Serif" w:hAnsi="PT Astra Serif"/>
          <w:sz w:val="26"/>
          <w:szCs w:val="26"/>
        </w:rPr>
        <w:t>–</w:t>
      </w:r>
      <w:r w:rsidR="00A934A4" w:rsidRPr="00F35517">
        <w:rPr>
          <w:rFonts w:ascii="PT Astra Serif" w:hAnsi="PT Astra Serif"/>
          <w:sz w:val="26"/>
          <w:szCs w:val="26"/>
        </w:rPr>
        <w:t xml:space="preserve"> </w:t>
      </w:r>
      <w:r w:rsidR="00CE193B" w:rsidRPr="00F35517">
        <w:rPr>
          <w:rFonts w:ascii="PT Astra Serif" w:hAnsi="PT Astra Serif"/>
          <w:sz w:val="26"/>
          <w:szCs w:val="26"/>
        </w:rPr>
        <w:t xml:space="preserve">выплаты за достижение по </w:t>
      </w:r>
      <w:proofErr w:type="spellStart"/>
      <w:r w:rsidR="00CE193B" w:rsidRPr="00F35517">
        <w:rPr>
          <w:rFonts w:ascii="PT Astra Serif" w:hAnsi="PT Astra Serif"/>
          <w:sz w:val="26"/>
          <w:szCs w:val="26"/>
          <w:lang w:val="en-US"/>
        </w:rPr>
        <w:t>i</w:t>
      </w:r>
      <w:proofErr w:type="spellEnd"/>
      <w:r w:rsidR="00CE193B" w:rsidRPr="00F35517">
        <w:rPr>
          <w:rFonts w:ascii="PT Astra Serif" w:hAnsi="PT Astra Serif"/>
          <w:sz w:val="26"/>
          <w:szCs w:val="26"/>
        </w:rPr>
        <w:t>-ому показателю</w:t>
      </w:r>
      <w:r w:rsidR="004034D9" w:rsidRPr="00F35517">
        <w:rPr>
          <w:rFonts w:ascii="PT Astra Serif" w:hAnsi="PT Astra Serif"/>
          <w:sz w:val="26"/>
          <w:szCs w:val="26"/>
        </w:rPr>
        <w:t xml:space="preserve"> </w:t>
      </w:r>
      <w:r w:rsidR="00ED1C2D" w:rsidRPr="00F35517">
        <w:rPr>
          <w:rFonts w:ascii="PT Astra Serif" w:hAnsi="PT Astra Serif"/>
          <w:sz w:val="26"/>
          <w:szCs w:val="26"/>
        </w:rPr>
        <w:t xml:space="preserve">в соответствии с </w:t>
      </w:r>
      <w:r w:rsidR="00CE193B" w:rsidRPr="00F35517">
        <w:rPr>
          <w:rFonts w:ascii="PT Astra Serif" w:hAnsi="PT Astra Serif"/>
          <w:sz w:val="26"/>
          <w:szCs w:val="26"/>
        </w:rPr>
        <w:t>приложени</w:t>
      </w:r>
      <w:r w:rsidR="00ED1C2D" w:rsidRPr="00F35517">
        <w:rPr>
          <w:rFonts w:ascii="PT Astra Serif" w:hAnsi="PT Astra Serif"/>
          <w:sz w:val="26"/>
          <w:szCs w:val="26"/>
        </w:rPr>
        <w:t>ем</w:t>
      </w:r>
      <w:r w:rsidR="00CE193B" w:rsidRPr="00F35517">
        <w:rPr>
          <w:rFonts w:ascii="PT Astra Serif" w:hAnsi="PT Astra Serif"/>
          <w:sz w:val="26"/>
          <w:szCs w:val="26"/>
        </w:rPr>
        <w:t xml:space="preserve"> </w:t>
      </w:r>
      <w:r w:rsidR="00490592" w:rsidRPr="00F35517">
        <w:rPr>
          <w:rFonts w:ascii="PT Astra Serif" w:hAnsi="PT Astra Serif"/>
          <w:sz w:val="26"/>
          <w:szCs w:val="26"/>
        </w:rPr>
        <w:t>40</w:t>
      </w:r>
      <w:r w:rsidR="00CE193B" w:rsidRPr="00F35517">
        <w:rPr>
          <w:rFonts w:ascii="PT Astra Serif" w:hAnsi="PT Astra Serif"/>
          <w:sz w:val="26"/>
          <w:szCs w:val="26"/>
        </w:rPr>
        <w:t xml:space="preserve"> к Тарифному соглашению</w:t>
      </w:r>
      <w:r w:rsidR="00ED1C2D" w:rsidRPr="00F35517">
        <w:rPr>
          <w:rFonts w:ascii="PT Astra Serif" w:hAnsi="PT Astra Serif"/>
          <w:sz w:val="26"/>
          <w:szCs w:val="26"/>
        </w:rPr>
        <w:t>;</w:t>
      </w:r>
    </w:p>
    <w:p w:rsidR="00905308" w:rsidRPr="000F6AB8" w:rsidRDefault="00CE193B" w:rsidP="00FF38CA">
      <w:pPr>
        <w:pStyle w:val="a3"/>
        <w:tabs>
          <w:tab w:val="left" w:pos="993"/>
        </w:tabs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  <w:r w:rsidRPr="00F35517">
        <w:rPr>
          <w:rFonts w:ascii="PT Astra Serif" w:hAnsi="PT Astra Serif"/>
          <w:sz w:val="26"/>
          <w:szCs w:val="26"/>
        </w:rPr>
        <w:t>С</w:t>
      </w:r>
      <w:r w:rsidR="004D6486" w:rsidRPr="00F35517">
        <w:rPr>
          <w:rFonts w:ascii="PT Astra Serif" w:hAnsi="PT Astra Serif"/>
          <w:sz w:val="26"/>
          <w:szCs w:val="26"/>
        </w:rPr>
        <w:t>ум(</w:t>
      </w:r>
      <w:proofErr w:type="spellStart"/>
      <w:r w:rsidRPr="00F35517">
        <w:rPr>
          <w:rFonts w:ascii="PT Astra Serif" w:hAnsi="PT Astra Serif"/>
          <w:sz w:val="26"/>
          <w:szCs w:val="26"/>
        </w:rPr>
        <w:t>бп</w:t>
      </w:r>
      <w:proofErr w:type="spellEnd"/>
      <w:r w:rsidR="004D6486" w:rsidRPr="00F35517">
        <w:rPr>
          <w:rFonts w:ascii="PT Astra Serif" w:hAnsi="PT Astra Serif"/>
          <w:sz w:val="26"/>
          <w:szCs w:val="26"/>
        </w:rPr>
        <w:t>)</w:t>
      </w:r>
      <w:r w:rsidRPr="00F35517">
        <w:rPr>
          <w:rFonts w:ascii="PT Astra Serif" w:hAnsi="PT Astra Serif"/>
          <w:sz w:val="26"/>
          <w:szCs w:val="26"/>
        </w:rPr>
        <w:t xml:space="preserve"> – сумма выплат за достижение целевого значения по показателям «Бережливой поликлиники» </w:t>
      </w:r>
      <w:r w:rsidR="00905308" w:rsidRPr="00F35517">
        <w:rPr>
          <w:rFonts w:ascii="PT Astra Serif" w:hAnsi="PT Astra Serif"/>
          <w:sz w:val="26"/>
          <w:szCs w:val="26"/>
        </w:rPr>
        <w:t>(</w:t>
      </w:r>
      <w:r w:rsidR="00ED1C2D" w:rsidRPr="00F35517">
        <w:rPr>
          <w:rFonts w:ascii="PT Astra Serif" w:hAnsi="PT Astra Serif"/>
          <w:sz w:val="26"/>
          <w:szCs w:val="26"/>
        </w:rPr>
        <w:t xml:space="preserve">в соответствии с </w:t>
      </w:r>
      <w:r w:rsidR="0051047E" w:rsidRPr="00F35517">
        <w:rPr>
          <w:rFonts w:ascii="PT Astra Serif" w:hAnsi="PT Astra Serif"/>
          <w:sz w:val="26"/>
          <w:szCs w:val="26"/>
        </w:rPr>
        <w:t xml:space="preserve">приложением </w:t>
      </w:r>
      <w:r w:rsidR="007E35A3" w:rsidRPr="00F35517">
        <w:rPr>
          <w:rFonts w:ascii="PT Astra Serif" w:hAnsi="PT Astra Serif"/>
          <w:sz w:val="26"/>
          <w:szCs w:val="26"/>
        </w:rPr>
        <w:t>40</w:t>
      </w:r>
      <w:r w:rsidR="0051047E" w:rsidRPr="00F35517">
        <w:rPr>
          <w:rFonts w:ascii="PT Astra Serif" w:hAnsi="PT Astra Serif"/>
          <w:sz w:val="26"/>
          <w:szCs w:val="26"/>
        </w:rPr>
        <w:t xml:space="preserve"> </w:t>
      </w:r>
      <w:r w:rsidRPr="00F35517">
        <w:rPr>
          <w:rFonts w:ascii="PT Astra Serif" w:hAnsi="PT Astra Serif"/>
          <w:sz w:val="26"/>
          <w:szCs w:val="26"/>
        </w:rPr>
        <w:t>к Тарифному соглашению</w:t>
      </w:r>
      <w:r w:rsidR="00905308" w:rsidRPr="00F35517">
        <w:rPr>
          <w:rFonts w:ascii="PT Astra Serif" w:hAnsi="PT Astra Serif"/>
          <w:sz w:val="26"/>
          <w:szCs w:val="26"/>
        </w:rPr>
        <w:t>).</w:t>
      </w:r>
    </w:p>
    <w:p w:rsidR="00E2334A" w:rsidRPr="000F6AB8" w:rsidRDefault="00E2334A" w:rsidP="00FF38CA">
      <w:pPr>
        <w:pStyle w:val="a3"/>
        <w:tabs>
          <w:tab w:val="left" w:pos="993"/>
        </w:tabs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</w:p>
    <w:p w:rsidR="00A90727" w:rsidRPr="000F6AB8" w:rsidRDefault="00A31A9E" w:rsidP="00FF38CA">
      <w:pPr>
        <w:tabs>
          <w:tab w:val="left" w:pos="993"/>
        </w:tabs>
        <w:ind w:left="2124"/>
        <w:jc w:val="both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 xml:space="preserve">  </w:t>
      </w:r>
      <w:proofErr w:type="spellStart"/>
      <w:r w:rsidR="00A90727" w:rsidRPr="000F6AB8">
        <w:rPr>
          <w:rFonts w:ascii="PT Astra Serif" w:hAnsi="PT Astra Serif"/>
          <w:sz w:val="26"/>
          <w:szCs w:val="26"/>
        </w:rPr>
        <w:t>ОСум</w:t>
      </w:r>
      <w:proofErr w:type="spellEnd"/>
      <w:r w:rsidR="00A90727" w:rsidRPr="000F6AB8">
        <w:rPr>
          <w:rFonts w:ascii="PT Astra Serif" w:hAnsi="PT Astra Serif"/>
          <w:sz w:val="26"/>
          <w:szCs w:val="26"/>
        </w:rPr>
        <w:t>(</w:t>
      </w:r>
      <w:proofErr w:type="spellStart"/>
      <w:r w:rsidR="00A90727" w:rsidRPr="000F6AB8">
        <w:rPr>
          <w:rFonts w:ascii="PT Astra Serif" w:hAnsi="PT Astra Serif"/>
          <w:sz w:val="26"/>
          <w:szCs w:val="26"/>
        </w:rPr>
        <w:t>бп</w:t>
      </w:r>
      <w:proofErr w:type="spellEnd"/>
      <w:r w:rsidR="00A90727" w:rsidRPr="000F6AB8">
        <w:rPr>
          <w:rFonts w:ascii="PT Astra Serif" w:hAnsi="PT Astra Serif"/>
          <w:sz w:val="26"/>
          <w:szCs w:val="26"/>
        </w:rPr>
        <w:t>)</w:t>
      </w:r>
    </w:p>
    <w:p w:rsidR="00A90727" w:rsidRPr="000F6AB8" w:rsidRDefault="00F272A2" w:rsidP="00FF38CA">
      <w:pPr>
        <w:tabs>
          <w:tab w:val="left" w:pos="993"/>
        </w:tabs>
        <w:ind w:firstLine="708"/>
        <w:jc w:val="both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>Сум(</w:t>
      </w:r>
      <w:proofErr w:type="spellStart"/>
      <w:r w:rsidRPr="000F6AB8">
        <w:rPr>
          <w:rFonts w:ascii="PT Astra Serif" w:hAnsi="PT Astra Serif"/>
          <w:sz w:val="26"/>
          <w:szCs w:val="26"/>
        </w:rPr>
        <w:t>бп</w:t>
      </w:r>
      <w:proofErr w:type="spellEnd"/>
      <w:r w:rsidRPr="000F6AB8">
        <w:rPr>
          <w:rFonts w:ascii="PT Astra Serif" w:hAnsi="PT Astra Serif"/>
          <w:sz w:val="26"/>
          <w:szCs w:val="26"/>
        </w:rPr>
        <w:t xml:space="preserve">) </w:t>
      </w:r>
      <w:bookmarkStart w:id="0" w:name="_GoBack"/>
      <w:bookmarkEnd w:id="0"/>
      <w:r w:rsidRPr="000F6AB8">
        <w:rPr>
          <w:rFonts w:ascii="PT Astra Serif" w:hAnsi="PT Astra Serif"/>
          <w:sz w:val="26"/>
          <w:szCs w:val="26"/>
        </w:rPr>
        <w:t>=</w:t>
      </w:r>
      <w:r w:rsidR="00A90727" w:rsidRPr="000F6AB8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A90727" w:rsidRPr="000F6AB8">
        <w:rPr>
          <w:rFonts w:ascii="PT Astra Serif" w:hAnsi="PT Astra Serif"/>
          <w:sz w:val="26"/>
          <w:szCs w:val="26"/>
        </w:rPr>
        <w:t>––––––––––</w:t>
      </w:r>
      <w:r w:rsidR="00A31A9E" w:rsidRPr="000F6AB8">
        <w:rPr>
          <w:rFonts w:ascii="PT Astra Serif" w:hAnsi="PT Astra Serif"/>
          <w:sz w:val="26"/>
          <w:szCs w:val="26"/>
        </w:rPr>
        <w:t>–</w:t>
      </w:r>
      <w:r w:rsidR="00A90727" w:rsidRPr="000F6AB8">
        <w:rPr>
          <w:rFonts w:ascii="PT Astra Serif" w:hAnsi="PT Astra Serif"/>
          <w:sz w:val="26"/>
          <w:szCs w:val="26"/>
        </w:rPr>
        <w:t xml:space="preserve">  х</w:t>
      </w:r>
      <w:proofErr w:type="gramEnd"/>
      <w:r w:rsidR="00A90727" w:rsidRPr="000F6AB8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A31A9E" w:rsidRPr="000F6AB8">
        <w:rPr>
          <w:rFonts w:ascii="PT Astra Serif" w:hAnsi="PT Astra Serif"/>
          <w:sz w:val="26"/>
          <w:szCs w:val="26"/>
        </w:rPr>
        <w:t>Рспнф</w:t>
      </w:r>
      <w:proofErr w:type="spellEnd"/>
      <w:r w:rsidR="00A31A9E" w:rsidRPr="000F6AB8">
        <w:rPr>
          <w:rFonts w:ascii="PT Astra Serif" w:hAnsi="PT Astra Serif"/>
          <w:sz w:val="26"/>
          <w:szCs w:val="26"/>
        </w:rPr>
        <w:t>(</w:t>
      </w:r>
      <w:proofErr w:type="spellStart"/>
      <w:r w:rsidR="00A31A9E" w:rsidRPr="000F6AB8">
        <w:rPr>
          <w:rFonts w:ascii="PT Astra Serif" w:hAnsi="PT Astra Serif"/>
          <w:sz w:val="26"/>
          <w:szCs w:val="26"/>
        </w:rPr>
        <w:t>мо</w:t>
      </w:r>
      <w:proofErr w:type="spellEnd"/>
      <w:r w:rsidR="00A31A9E" w:rsidRPr="000F6AB8">
        <w:rPr>
          <w:rFonts w:ascii="PT Astra Serif" w:hAnsi="PT Astra Serif"/>
          <w:sz w:val="26"/>
          <w:szCs w:val="26"/>
        </w:rPr>
        <w:t>)</w:t>
      </w:r>
      <w:r w:rsidR="00A90727" w:rsidRPr="000F6AB8">
        <w:rPr>
          <w:rFonts w:ascii="PT Astra Serif" w:hAnsi="PT Astra Serif"/>
          <w:sz w:val="26"/>
          <w:szCs w:val="26"/>
        </w:rPr>
        <w:t>, где:</w:t>
      </w:r>
      <w:r w:rsidR="00A90727" w:rsidRPr="000F6AB8">
        <w:rPr>
          <w:rFonts w:ascii="PT Astra Serif" w:hAnsi="PT Astra Serif"/>
          <w:sz w:val="26"/>
          <w:szCs w:val="26"/>
        </w:rPr>
        <w:tab/>
        <w:t xml:space="preserve">                                              (3)</w:t>
      </w:r>
    </w:p>
    <w:p w:rsidR="00A90727" w:rsidRPr="000F6AB8" w:rsidRDefault="00A90727" w:rsidP="00FF38CA">
      <w:pPr>
        <w:tabs>
          <w:tab w:val="left" w:pos="993"/>
        </w:tabs>
        <w:ind w:firstLine="708"/>
        <w:jc w:val="both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 xml:space="preserve">                   </w:t>
      </w:r>
      <w:r w:rsidR="00E820AD" w:rsidRPr="000F6AB8">
        <w:rPr>
          <w:rFonts w:ascii="PT Astra Serif" w:hAnsi="PT Astra Serif"/>
          <w:sz w:val="26"/>
          <w:szCs w:val="26"/>
        </w:rPr>
        <w:t>∑</w:t>
      </w:r>
      <w:proofErr w:type="spellStart"/>
      <w:r w:rsidR="00A31A9E" w:rsidRPr="000F6AB8">
        <w:rPr>
          <w:rFonts w:ascii="PT Astra Serif" w:hAnsi="PT Astra Serif"/>
          <w:sz w:val="26"/>
          <w:szCs w:val="26"/>
        </w:rPr>
        <w:t>Рспнф</w:t>
      </w:r>
      <w:proofErr w:type="spellEnd"/>
      <w:r w:rsidR="00A31A9E" w:rsidRPr="000F6AB8">
        <w:rPr>
          <w:rFonts w:ascii="PT Astra Serif" w:hAnsi="PT Astra Serif"/>
          <w:sz w:val="26"/>
          <w:szCs w:val="26"/>
        </w:rPr>
        <w:t>(</w:t>
      </w:r>
      <w:proofErr w:type="spellStart"/>
      <w:r w:rsidR="00A31A9E" w:rsidRPr="000F6AB8">
        <w:rPr>
          <w:rFonts w:ascii="PT Astra Serif" w:hAnsi="PT Astra Serif"/>
          <w:sz w:val="26"/>
          <w:szCs w:val="26"/>
        </w:rPr>
        <w:t>мо</w:t>
      </w:r>
      <w:proofErr w:type="spellEnd"/>
      <w:r w:rsidR="00A31A9E" w:rsidRPr="000F6AB8">
        <w:rPr>
          <w:rFonts w:ascii="PT Astra Serif" w:hAnsi="PT Astra Serif"/>
          <w:sz w:val="26"/>
          <w:szCs w:val="26"/>
        </w:rPr>
        <w:t>)</w:t>
      </w:r>
      <w:r w:rsidR="00E820AD" w:rsidRPr="000F6AB8">
        <w:rPr>
          <w:rFonts w:ascii="PT Astra Serif" w:hAnsi="PT Astra Serif"/>
          <w:sz w:val="26"/>
          <w:szCs w:val="26"/>
        </w:rPr>
        <w:tab/>
      </w:r>
    </w:p>
    <w:p w:rsidR="00E2334A" w:rsidRPr="000F6AB8" w:rsidRDefault="00E2334A" w:rsidP="00FF38CA">
      <w:pPr>
        <w:tabs>
          <w:tab w:val="left" w:pos="993"/>
        </w:tabs>
        <w:ind w:firstLine="708"/>
        <w:jc w:val="both"/>
        <w:rPr>
          <w:rFonts w:ascii="PT Astra Serif" w:hAnsi="PT Astra Serif"/>
          <w:sz w:val="26"/>
          <w:szCs w:val="26"/>
        </w:rPr>
      </w:pPr>
    </w:p>
    <w:p w:rsidR="00E820AD" w:rsidRPr="000F6AB8" w:rsidRDefault="00E820AD" w:rsidP="00FF38CA">
      <w:pPr>
        <w:tabs>
          <w:tab w:val="left" w:pos="993"/>
        </w:tabs>
        <w:ind w:firstLine="708"/>
        <w:jc w:val="both"/>
        <w:rPr>
          <w:rFonts w:ascii="PT Astra Serif" w:hAnsi="PT Astra Serif"/>
          <w:sz w:val="26"/>
          <w:szCs w:val="26"/>
        </w:rPr>
      </w:pPr>
      <w:proofErr w:type="spellStart"/>
      <w:r w:rsidRPr="000F6AB8">
        <w:rPr>
          <w:rFonts w:ascii="PT Astra Serif" w:hAnsi="PT Astra Serif"/>
          <w:sz w:val="26"/>
          <w:szCs w:val="26"/>
        </w:rPr>
        <w:t>ОСум</w:t>
      </w:r>
      <w:proofErr w:type="spellEnd"/>
      <w:r w:rsidRPr="000F6AB8">
        <w:rPr>
          <w:rFonts w:ascii="PT Astra Serif" w:hAnsi="PT Astra Serif"/>
          <w:sz w:val="26"/>
          <w:szCs w:val="26"/>
        </w:rPr>
        <w:t>(</w:t>
      </w:r>
      <w:proofErr w:type="spellStart"/>
      <w:r w:rsidRPr="000F6AB8">
        <w:rPr>
          <w:rFonts w:ascii="PT Astra Serif" w:hAnsi="PT Astra Serif"/>
          <w:sz w:val="26"/>
          <w:szCs w:val="26"/>
        </w:rPr>
        <w:t>бп</w:t>
      </w:r>
      <w:proofErr w:type="spellEnd"/>
      <w:r w:rsidRPr="000F6AB8">
        <w:rPr>
          <w:rFonts w:ascii="PT Astra Serif" w:hAnsi="PT Astra Serif"/>
          <w:sz w:val="26"/>
          <w:szCs w:val="26"/>
        </w:rPr>
        <w:t>)</w:t>
      </w:r>
      <w:r w:rsidR="00C7337D" w:rsidRPr="000F6AB8">
        <w:rPr>
          <w:rFonts w:ascii="PT Astra Serif" w:hAnsi="PT Astra Serif"/>
          <w:sz w:val="26"/>
          <w:szCs w:val="26"/>
          <w:lang w:val="en-US"/>
        </w:rPr>
        <w:t> </w:t>
      </w:r>
      <w:r w:rsidRPr="000F6AB8">
        <w:rPr>
          <w:rFonts w:ascii="PT Astra Serif" w:hAnsi="PT Astra Serif"/>
          <w:sz w:val="26"/>
          <w:szCs w:val="26"/>
        </w:rPr>
        <w:t>–</w:t>
      </w:r>
      <w:r w:rsidR="00C7337D" w:rsidRPr="000F6AB8">
        <w:rPr>
          <w:rFonts w:ascii="PT Astra Serif" w:hAnsi="PT Astra Serif"/>
          <w:sz w:val="26"/>
          <w:szCs w:val="26"/>
          <w:lang w:val="en-US"/>
        </w:rPr>
        <w:t> </w:t>
      </w:r>
      <w:r w:rsidRPr="000F6AB8">
        <w:rPr>
          <w:rFonts w:ascii="PT Astra Serif" w:hAnsi="PT Astra Serif"/>
          <w:sz w:val="26"/>
          <w:szCs w:val="26"/>
        </w:rPr>
        <w:t xml:space="preserve">общий объем </w:t>
      </w:r>
      <w:r w:rsidR="00A31A9E" w:rsidRPr="000F6AB8">
        <w:rPr>
          <w:rFonts w:ascii="PT Astra Serif" w:hAnsi="PT Astra Serif"/>
          <w:sz w:val="26"/>
          <w:szCs w:val="26"/>
        </w:rPr>
        <w:t>средств, предназначенных на выплаты</w:t>
      </w:r>
      <w:r w:rsidRPr="000F6AB8">
        <w:rPr>
          <w:rFonts w:ascii="PT Astra Serif" w:hAnsi="PT Astra Serif"/>
          <w:sz w:val="26"/>
          <w:szCs w:val="26"/>
        </w:rPr>
        <w:t xml:space="preserve"> медици</w:t>
      </w:r>
      <w:r w:rsidR="004E1780" w:rsidRPr="000F6AB8">
        <w:rPr>
          <w:rFonts w:ascii="PT Astra Serif" w:hAnsi="PT Astra Serif"/>
          <w:sz w:val="26"/>
          <w:szCs w:val="26"/>
        </w:rPr>
        <w:t>нск</w:t>
      </w:r>
      <w:r w:rsidR="001F44C0">
        <w:rPr>
          <w:rFonts w:ascii="PT Astra Serif" w:hAnsi="PT Astra Serif"/>
          <w:sz w:val="26"/>
          <w:szCs w:val="26"/>
        </w:rPr>
        <w:t>им</w:t>
      </w:r>
      <w:r w:rsidR="004E1780" w:rsidRPr="000F6AB8">
        <w:rPr>
          <w:rFonts w:ascii="PT Astra Serif" w:hAnsi="PT Astra Serif"/>
          <w:sz w:val="26"/>
          <w:szCs w:val="26"/>
        </w:rPr>
        <w:t xml:space="preserve"> организаци</w:t>
      </w:r>
      <w:r w:rsidR="001F44C0">
        <w:rPr>
          <w:rFonts w:ascii="PT Astra Serif" w:hAnsi="PT Astra Serif"/>
          <w:sz w:val="26"/>
          <w:szCs w:val="26"/>
        </w:rPr>
        <w:t>ям</w:t>
      </w:r>
      <w:r w:rsidR="004E1780" w:rsidRPr="000F6AB8">
        <w:rPr>
          <w:rFonts w:ascii="PT Astra Serif" w:hAnsi="PT Astra Serif"/>
          <w:sz w:val="26"/>
          <w:szCs w:val="26"/>
        </w:rPr>
        <w:t xml:space="preserve"> за достижение</w:t>
      </w:r>
      <w:r w:rsidRPr="000F6AB8">
        <w:rPr>
          <w:rFonts w:ascii="PT Astra Serif" w:hAnsi="PT Astra Serif"/>
          <w:sz w:val="26"/>
          <w:szCs w:val="26"/>
        </w:rPr>
        <w:t xml:space="preserve"> целевого значения по показателям «Бережливой поликлиники»;</w:t>
      </w:r>
    </w:p>
    <w:p w:rsidR="00E820AD" w:rsidRPr="000F6AB8" w:rsidRDefault="00A31A9E" w:rsidP="00FF38CA">
      <w:pPr>
        <w:tabs>
          <w:tab w:val="left" w:pos="993"/>
        </w:tabs>
        <w:ind w:firstLine="708"/>
        <w:jc w:val="both"/>
        <w:rPr>
          <w:rFonts w:ascii="PT Astra Serif" w:hAnsi="PT Astra Serif"/>
          <w:sz w:val="26"/>
          <w:szCs w:val="26"/>
        </w:rPr>
      </w:pPr>
      <w:proofErr w:type="spellStart"/>
      <w:r w:rsidRPr="000F6AB8">
        <w:rPr>
          <w:rFonts w:ascii="PT Astra Serif" w:hAnsi="PT Astra Serif"/>
          <w:sz w:val="26"/>
          <w:szCs w:val="26"/>
        </w:rPr>
        <w:lastRenderedPageBreak/>
        <w:t>Рс</w:t>
      </w:r>
      <w:r w:rsidR="00E820AD" w:rsidRPr="000F6AB8">
        <w:rPr>
          <w:rFonts w:ascii="PT Astra Serif" w:hAnsi="PT Astra Serif"/>
          <w:sz w:val="26"/>
          <w:szCs w:val="26"/>
        </w:rPr>
        <w:t>пнф</w:t>
      </w:r>
      <w:proofErr w:type="spellEnd"/>
      <w:r w:rsidRPr="000F6AB8">
        <w:rPr>
          <w:rFonts w:ascii="PT Astra Serif" w:hAnsi="PT Astra Serif"/>
          <w:sz w:val="26"/>
          <w:szCs w:val="26"/>
        </w:rPr>
        <w:t>(</w:t>
      </w:r>
      <w:proofErr w:type="spellStart"/>
      <w:r w:rsidRPr="000F6AB8">
        <w:rPr>
          <w:rFonts w:ascii="PT Astra Serif" w:hAnsi="PT Astra Serif"/>
          <w:sz w:val="26"/>
          <w:szCs w:val="26"/>
        </w:rPr>
        <w:t>мо</w:t>
      </w:r>
      <w:proofErr w:type="spellEnd"/>
      <w:r w:rsidRPr="000F6AB8">
        <w:rPr>
          <w:rFonts w:ascii="PT Astra Serif" w:hAnsi="PT Astra Serif"/>
          <w:sz w:val="26"/>
          <w:szCs w:val="26"/>
        </w:rPr>
        <w:t>)</w:t>
      </w:r>
      <w:r w:rsidR="00E820AD" w:rsidRPr="000F6AB8">
        <w:rPr>
          <w:rFonts w:ascii="PT Astra Serif" w:hAnsi="PT Astra Serif"/>
          <w:sz w:val="26"/>
          <w:szCs w:val="26"/>
        </w:rPr>
        <w:t xml:space="preserve"> – среднемесячный объем </w:t>
      </w:r>
      <w:r w:rsidRPr="000F6AB8">
        <w:rPr>
          <w:rFonts w:ascii="PT Astra Serif" w:hAnsi="PT Astra Serif"/>
          <w:sz w:val="26"/>
          <w:szCs w:val="26"/>
        </w:rPr>
        <w:t xml:space="preserve">средств по дифференцированному </w:t>
      </w:r>
      <w:proofErr w:type="spellStart"/>
      <w:r w:rsidRPr="000F6AB8">
        <w:rPr>
          <w:rFonts w:ascii="PT Astra Serif" w:hAnsi="PT Astra Serif"/>
          <w:sz w:val="26"/>
          <w:szCs w:val="26"/>
        </w:rPr>
        <w:t>подуш</w:t>
      </w:r>
      <w:r w:rsidR="00F31012" w:rsidRPr="000F6AB8">
        <w:rPr>
          <w:rFonts w:ascii="PT Astra Serif" w:hAnsi="PT Astra Serif"/>
          <w:sz w:val="26"/>
          <w:szCs w:val="26"/>
        </w:rPr>
        <w:t>евому</w:t>
      </w:r>
      <w:proofErr w:type="spellEnd"/>
      <w:r w:rsidR="00F31012" w:rsidRPr="000F6AB8">
        <w:rPr>
          <w:rFonts w:ascii="PT Astra Serif" w:hAnsi="PT Astra Serif"/>
          <w:sz w:val="26"/>
          <w:szCs w:val="26"/>
        </w:rPr>
        <w:t xml:space="preserve"> нормативу</w:t>
      </w:r>
      <w:r w:rsidR="00C7337D" w:rsidRPr="000F6AB8">
        <w:rPr>
          <w:rFonts w:ascii="PT Astra Serif" w:hAnsi="PT Astra Serif"/>
          <w:sz w:val="26"/>
          <w:szCs w:val="26"/>
        </w:rPr>
        <w:t xml:space="preserve"> </w:t>
      </w:r>
      <w:r w:rsidR="00E820AD" w:rsidRPr="000F6AB8">
        <w:rPr>
          <w:rFonts w:ascii="PT Astra Serif" w:hAnsi="PT Astra Serif"/>
          <w:sz w:val="26"/>
          <w:szCs w:val="26"/>
        </w:rPr>
        <w:t>медицинской о</w:t>
      </w:r>
      <w:r w:rsidR="00A90727" w:rsidRPr="000F6AB8">
        <w:rPr>
          <w:rFonts w:ascii="PT Astra Serif" w:hAnsi="PT Astra Serif"/>
          <w:sz w:val="26"/>
          <w:szCs w:val="26"/>
        </w:rPr>
        <w:t xml:space="preserve">рганизации, </w:t>
      </w:r>
      <w:r w:rsidR="00DA0D97" w:rsidRPr="000F6AB8">
        <w:rPr>
          <w:rFonts w:ascii="PT Astra Serif" w:hAnsi="PT Astra Serif"/>
          <w:sz w:val="26"/>
          <w:szCs w:val="26"/>
        </w:rPr>
        <w:t>достигшей целевого значения</w:t>
      </w:r>
      <w:r w:rsidRPr="000F6AB8">
        <w:rPr>
          <w:rFonts w:ascii="PT Astra Serif" w:hAnsi="PT Astra Serif"/>
          <w:sz w:val="26"/>
          <w:szCs w:val="26"/>
        </w:rPr>
        <w:t>, за отчетный год</w:t>
      </w:r>
      <w:r w:rsidR="00505CFA" w:rsidRPr="000F6AB8">
        <w:rPr>
          <w:rFonts w:ascii="PT Astra Serif" w:hAnsi="PT Astra Serif"/>
          <w:sz w:val="26"/>
          <w:szCs w:val="26"/>
        </w:rPr>
        <w:t>.</w:t>
      </w:r>
    </w:p>
    <w:p w:rsidR="00723901" w:rsidRPr="000F6AB8" w:rsidRDefault="00723901" w:rsidP="00FF38CA">
      <w:pPr>
        <w:tabs>
          <w:tab w:val="left" w:pos="993"/>
        </w:tabs>
        <w:ind w:firstLine="708"/>
        <w:jc w:val="both"/>
        <w:rPr>
          <w:rFonts w:ascii="PT Astra Serif" w:hAnsi="PT Astra Serif"/>
          <w:sz w:val="26"/>
          <w:szCs w:val="26"/>
        </w:rPr>
      </w:pPr>
    </w:p>
    <w:p w:rsidR="00F05509" w:rsidRPr="000F6AB8" w:rsidRDefault="00F05509" w:rsidP="005F35D9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0F6AB8">
        <w:rPr>
          <w:rFonts w:ascii="PT Astra Serif" w:hAnsi="PT Astra Serif"/>
          <w:sz w:val="26"/>
          <w:szCs w:val="26"/>
        </w:rPr>
        <w:t>Остаток средств на осуществление стимулирующих выплат, не</w:t>
      </w:r>
      <w:r w:rsidR="00970CF4" w:rsidRPr="000F6AB8">
        <w:rPr>
          <w:rFonts w:ascii="PT Astra Serif" w:hAnsi="PT Astra Serif"/>
          <w:sz w:val="26"/>
          <w:szCs w:val="26"/>
        </w:rPr>
        <w:t xml:space="preserve"> </w:t>
      </w:r>
      <w:r w:rsidRPr="000F6AB8">
        <w:rPr>
          <w:rFonts w:ascii="PT Astra Serif" w:hAnsi="PT Astra Serif"/>
          <w:sz w:val="26"/>
          <w:szCs w:val="26"/>
        </w:rPr>
        <w:t xml:space="preserve">использованных в связи с </w:t>
      </w:r>
      <w:proofErr w:type="spellStart"/>
      <w:r w:rsidRPr="000F6AB8">
        <w:rPr>
          <w:rFonts w:ascii="PT Astra Serif" w:hAnsi="PT Astra Serif"/>
          <w:sz w:val="26"/>
          <w:szCs w:val="26"/>
        </w:rPr>
        <w:t>недостижением</w:t>
      </w:r>
      <w:proofErr w:type="spellEnd"/>
      <w:r w:rsidRPr="000F6AB8">
        <w:rPr>
          <w:rFonts w:ascii="PT Astra Serif" w:hAnsi="PT Astra Serif"/>
          <w:sz w:val="26"/>
          <w:szCs w:val="26"/>
        </w:rPr>
        <w:t xml:space="preserve"> медицинск</w:t>
      </w:r>
      <w:r w:rsidR="008444C0" w:rsidRPr="000F6AB8">
        <w:rPr>
          <w:rFonts w:ascii="PT Astra Serif" w:hAnsi="PT Astra Serif"/>
          <w:sz w:val="26"/>
          <w:szCs w:val="26"/>
        </w:rPr>
        <w:t>ой</w:t>
      </w:r>
      <w:r w:rsidRPr="000F6AB8">
        <w:rPr>
          <w:rFonts w:ascii="PT Astra Serif" w:hAnsi="PT Astra Serif"/>
          <w:sz w:val="26"/>
          <w:szCs w:val="26"/>
        </w:rPr>
        <w:t xml:space="preserve"> организаци</w:t>
      </w:r>
      <w:r w:rsidR="008444C0" w:rsidRPr="000F6AB8">
        <w:rPr>
          <w:rFonts w:ascii="PT Astra Serif" w:hAnsi="PT Astra Serif"/>
          <w:sz w:val="26"/>
          <w:szCs w:val="26"/>
        </w:rPr>
        <w:t>ей</w:t>
      </w:r>
      <w:r w:rsidRPr="000F6AB8">
        <w:rPr>
          <w:rFonts w:ascii="PT Astra Serif" w:hAnsi="PT Astra Serif"/>
          <w:sz w:val="26"/>
          <w:szCs w:val="26"/>
        </w:rPr>
        <w:t xml:space="preserve"> целевых значений показателей результативности за отчетный </w:t>
      </w:r>
      <w:r w:rsidR="00ED1C2D" w:rsidRPr="000F6AB8">
        <w:rPr>
          <w:rFonts w:ascii="PT Astra Serif" w:hAnsi="PT Astra Serif"/>
          <w:sz w:val="26"/>
          <w:szCs w:val="26"/>
        </w:rPr>
        <w:t>квартал</w:t>
      </w:r>
      <w:r w:rsidRPr="000F6AB8">
        <w:rPr>
          <w:rFonts w:ascii="PT Astra Serif" w:hAnsi="PT Astra Serif"/>
          <w:sz w:val="26"/>
          <w:szCs w:val="26"/>
        </w:rPr>
        <w:t>, подлеж</w:t>
      </w:r>
      <w:r w:rsidR="00486400" w:rsidRPr="000F6AB8">
        <w:rPr>
          <w:rFonts w:ascii="PT Astra Serif" w:hAnsi="PT Astra Serif"/>
          <w:sz w:val="26"/>
          <w:szCs w:val="26"/>
        </w:rPr>
        <w:t>и</w:t>
      </w:r>
      <w:r w:rsidRPr="000F6AB8">
        <w:rPr>
          <w:rFonts w:ascii="PT Astra Serif" w:hAnsi="PT Astra Serif"/>
          <w:sz w:val="26"/>
          <w:szCs w:val="26"/>
        </w:rPr>
        <w:t xml:space="preserve">т распределению в рамках </w:t>
      </w:r>
      <w:proofErr w:type="spellStart"/>
      <w:r w:rsidRPr="000F6AB8">
        <w:rPr>
          <w:rFonts w:ascii="PT Astra Serif" w:hAnsi="PT Astra Serif"/>
          <w:sz w:val="26"/>
          <w:szCs w:val="26"/>
        </w:rPr>
        <w:t>подушевого</w:t>
      </w:r>
      <w:proofErr w:type="spellEnd"/>
      <w:r w:rsidRPr="000F6AB8">
        <w:rPr>
          <w:rFonts w:ascii="PT Astra Serif" w:hAnsi="PT Astra Serif"/>
          <w:sz w:val="26"/>
          <w:szCs w:val="26"/>
        </w:rPr>
        <w:t xml:space="preserve"> финансирования в очередном </w:t>
      </w:r>
      <w:r w:rsidR="008444C0" w:rsidRPr="000F6AB8">
        <w:rPr>
          <w:rFonts w:ascii="PT Astra Serif" w:hAnsi="PT Astra Serif"/>
          <w:sz w:val="26"/>
          <w:szCs w:val="26"/>
        </w:rPr>
        <w:t xml:space="preserve">отчетном </w:t>
      </w:r>
      <w:r w:rsidRPr="000F6AB8">
        <w:rPr>
          <w:rFonts w:ascii="PT Astra Serif" w:hAnsi="PT Astra Serif"/>
          <w:sz w:val="26"/>
          <w:szCs w:val="26"/>
        </w:rPr>
        <w:t>периоде.</w:t>
      </w:r>
    </w:p>
    <w:p w:rsidR="00E32BBA" w:rsidRPr="000F6AB8" w:rsidRDefault="00E32BBA" w:rsidP="00E32BBA">
      <w:pPr>
        <w:pStyle w:val="a3"/>
        <w:rPr>
          <w:rFonts w:ascii="PT Astra Serif" w:hAnsi="PT Astra Serif"/>
          <w:sz w:val="26"/>
          <w:szCs w:val="26"/>
        </w:rPr>
      </w:pPr>
    </w:p>
    <w:p w:rsidR="00E32BBA" w:rsidRPr="000F6AB8" w:rsidRDefault="00E32BBA" w:rsidP="00E32BBA">
      <w:pPr>
        <w:pStyle w:val="a3"/>
        <w:tabs>
          <w:tab w:val="left" w:pos="993"/>
        </w:tabs>
        <w:ind w:left="709"/>
        <w:jc w:val="both"/>
        <w:rPr>
          <w:rFonts w:ascii="PT Astra Serif" w:hAnsi="PT Astra Serif"/>
          <w:sz w:val="26"/>
          <w:szCs w:val="26"/>
        </w:rPr>
      </w:pPr>
    </w:p>
    <w:p w:rsidR="00E32BBA" w:rsidRPr="000F6AB8" w:rsidRDefault="00E32BBA" w:rsidP="00E32BBA">
      <w:pPr>
        <w:pStyle w:val="a3"/>
        <w:rPr>
          <w:rFonts w:ascii="PT Astra Serif" w:hAnsi="PT Astra Serif"/>
          <w:sz w:val="26"/>
          <w:szCs w:val="26"/>
        </w:rPr>
      </w:pPr>
    </w:p>
    <w:p w:rsidR="00E32BBA" w:rsidRPr="000F6AB8" w:rsidRDefault="00E32BBA" w:rsidP="00E32BBA">
      <w:pPr>
        <w:pStyle w:val="a3"/>
        <w:tabs>
          <w:tab w:val="left" w:pos="993"/>
        </w:tabs>
        <w:ind w:left="709"/>
        <w:jc w:val="both"/>
        <w:rPr>
          <w:rFonts w:ascii="PT Astra Serif" w:hAnsi="PT Astra Serif"/>
          <w:sz w:val="26"/>
          <w:szCs w:val="26"/>
        </w:rPr>
      </w:pPr>
    </w:p>
    <w:sectPr w:rsidR="00E32BBA" w:rsidRPr="000F6AB8" w:rsidSect="00760ACA">
      <w:headerReference w:type="default" r:id="rId8"/>
      <w:pgSz w:w="11906" w:h="16838" w:code="9"/>
      <w:pgMar w:top="1134" w:right="567" w:bottom="1134" w:left="1418" w:header="709" w:footer="709" w:gutter="0"/>
      <w:pgNumType w:start="13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509" w:rsidRDefault="00EC3509" w:rsidP="003074A6">
      <w:r>
        <w:separator/>
      </w:r>
    </w:p>
  </w:endnote>
  <w:endnote w:type="continuationSeparator" w:id="0">
    <w:p w:rsidR="00EC3509" w:rsidRDefault="00EC3509" w:rsidP="0030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509" w:rsidRDefault="00EC3509" w:rsidP="003074A6">
      <w:r>
        <w:separator/>
      </w:r>
    </w:p>
  </w:footnote>
  <w:footnote w:type="continuationSeparator" w:id="0">
    <w:p w:rsidR="00EC3509" w:rsidRDefault="00EC3509" w:rsidP="00307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606" w:rsidRPr="003541CA" w:rsidRDefault="00023606">
    <w:pPr>
      <w:pStyle w:val="a5"/>
      <w:jc w:val="center"/>
      <w:rPr>
        <w:rFonts w:ascii="Liberation Serif" w:hAnsi="Liberation Serif"/>
        <w:sz w:val="20"/>
        <w:szCs w:val="20"/>
      </w:rPr>
    </w:pPr>
  </w:p>
  <w:p w:rsidR="003074A6" w:rsidRDefault="003074A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0616E"/>
    <w:multiLevelType w:val="hybridMultilevel"/>
    <w:tmpl w:val="104A3A72"/>
    <w:lvl w:ilvl="0" w:tplc="AF140FEC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2DF6FEA"/>
    <w:multiLevelType w:val="hybridMultilevel"/>
    <w:tmpl w:val="661A8FFC"/>
    <w:lvl w:ilvl="0" w:tplc="A0FA295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26D159E2"/>
    <w:multiLevelType w:val="hybridMultilevel"/>
    <w:tmpl w:val="D8002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14ED1"/>
    <w:multiLevelType w:val="hybridMultilevel"/>
    <w:tmpl w:val="EB04B604"/>
    <w:lvl w:ilvl="0" w:tplc="457E4DA6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7930070C"/>
    <w:multiLevelType w:val="hybridMultilevel"/>
    <w:tmpl w:val="661A8FFC"/>
    <w:lvl w:ilvl="0" w:tplc="A0FA295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B1"/>
    <w:rsid w:val="00006C44"/>
    <w:rsid w:val="00015A30"/>
    <w:rsid w:val="00023606"/>
    <w:rsid w:val="000456F9"/>
    <w:rsid w:val="000511EE"/>
    <w:rsid w:val="00057D1E"/>
    <w:rsid w:val="00063874"/>
    <w:rsid w:val="000728BA"/>
    <w:rsid w:val="000F6AB8"/>
    <w:rsid w:val="00116B81"/>
    <w:rsid w:val="001514E6"/>
    <w:rsid w:val="001967CA"/>
    <w:rsid w:val="001D6E20"/>
    <w:rsid w:val="001F2A48"/>
    <w:rsid w:val="001F44C0"/>
    <w:rsid w:val="001F649B"/>
    <w:rsid w:val="002524CE"/>
    <w:rsid w:val="002527CD"/>
    <w:rsid w:val="00260A1F"/>
    <w:rsid w:val="002742D4"/>
    <w:rsid w:val="002751F4"/>
    <w:rsid w:val="00293476"/>
    <w:rsid w:val="002F37F2"/>
    <w:rsid w:val="00301CF6"/>
    <w:rsid w:val="003074A6"/>
    <w:rsid w:val="00314BA7"/>
    <w:rsid w:val="0032212D"/>
    <w:rsid w:val="003541CA"/>
    <w:rsid w:val="00355449"/>
    <w:rsid w:val="0036775B"/>
    <w:rsid w:val="00370844"/>
    <w:rsid w:val="00380AC9"/>
    <w:rsid w:val="003A66BF"/>
    <w:rsid w:val="003B4226"/>
    <w:rsid w:val="003B5190"/>
    <w:rsid w:val="003D0286"/>
    <w:rsid w:val="003F0EE7"/>
    <w:rsid w:val="004034D9"/>
    <w:rsid w:val="00407800"/>
    <w:rsid w:val="00434164"/>
    <w:rsid w:val="00434BB1"/>
    <w:rsid w:val="004372DB"/>
    <w:rsid w:val="004457CA"/>
    <w:rsid w:val="00454425"/>
    <w:rsid w:val="00486400"/>
    <w:rsid w:val="00490592"/>
    <w:rsid w:val="004915AE"/>
    <w:rsid w:val="004D6486"/>
    <w:rsid w:val="004E1780"/>
    <w:rsid w:val="004E51C3"/>
    <w:rsid w:val="004E5C95"/>
    <w:rsid w:val="004F0968"/>
    <w:rsid w:val="00505CFA"/>
    <w:rsid w:val="0051047E"/>
    <w:rsid w:val="00517CA0"/>
    <w:rsid w:val="00521296"/>
    <w:rsid w:val="00534A62"/>
    <w:rsid w:val="005647FA"/>
    <w:rsid w:val="005B58CA"/>
    <w:rsid w:val="005B6E14"/>
    <w:rsid w:val="005C025A"/>
    <w:rsid w:val="005E1064"/>
    <w:rsid w:val="005E686A"/>
    <w:rsid w:val="005F35D9"/>
    <w:rsid w:val="00622F85"/>
    <w:rsid w:val="0064355C"/>
    <w:rsid w:val="0065602E"/>
    <w:rsid w:val="00687BD4"/>
    <w:rsid w:val="006D1C83"/>
    <w:rsid w:val="006D3359"/>
    <w:rsid w:val="006D6045"/>
    <w:rsid w:val="006E273F"/>
    <w:rsid w:val="006E535B"/>
    <w:rsid w:val="0071785E"/>
    <w:rsid w:val="00723901"/>
    <w:rsid w:val="007404B1"/>
    <w:rsid w:val="00760ACA"/>
    <w:rsid w:val="00786D1C"/>
    <w:rsid w:val="00795229"/>
    <w:rsid w:val="007B353D"/>
    <w:rsid w:val="007E35A3"/>
    <w:rsid w:val="007F0F81"/>
    <w:rsid w:val="007F1505"/>
    <w:rsid w:val="008007EA"/>
    <w:rsid w:val="00841FD0"/>
    <w:rsid w:val="008433FD"/>
    <w:rsid w:val="008444C0"/>
    <w:rsid w:val="00854E23"/>
    <w:rsid w:val="00862243"/>
    <w:rsid w:val="008969EE"/>
    <w:rsid w:val="008A5DFA"/>
    <w:rsid w:val="008B63D1"/>
    <w:rsid w:val="008D2C92"/>
    <w:rsid w:val="008D6E59"/>
    <w:rsid w:val="008F78CE"/>
    <w:rsid w:val="00905308"/>
    <w:rsid w:val="00912DB8"/>
    <w:rsid w:val="0095328C"/>
    <w:rsid w:val="00954723"/>
    <w:rsid w:val="00967A86"/>
    <w:rsid w:val="00970CF4"/>
    <w:rsid w:val="009722FF"/>
    <w:rsid w:val="00976D53"/>
    <w:rsid w:val="00980106"/>
    <w:rsid w:val="009911A4"/>
    <w:rsid w:val="009A7F1C"/>
    <w:rsid w:val="009B7F6C"/>
    <w:rsid w:val="009D2C2F"/>
    <w:rsid w:val="009E5F62"/>
    <w:rsid w:val="009E718F"/>
    <w:rsid w:val="00A12B35"/>
    <w:rsid w:val="00A31A9E"/>
    <w:rsid w:val="00A351A1"/>
    <w:rsid w:val="00A43714"/>
    <w:rsid w:val="00A76127"/>
    <w:rsid w:val="00A839D4"/>
    <w:rsid w:val="00A90727"/>
    <w:rsid w:val="00A934A4"/>
    <w:rsid w:val="00B01FA2"/>
    <w:rsid w:val="00B02868"/>
    <w:rsid w:val="00B06963"/>
    <w:rsid w:val="00B24A66"/>
    <w:rsid w:val="00B42E64"/>
    <w:rsid w:val="00B45024"/>
    <w:rsid w:val="00B92B0A"/>
    <w:rsid w:val="00BB4E96"/>
    <w:rsid w:val="00BC5EE2"/>
    <w:rsid w:val="00BC7B7B"/>
    <w:rsid w:val="00BE3B5A"/>
    <w:rsid w:val="00BF77C1"/>
    <w:rsid w:val="00C13DA5"/>
    <w:rsid w:val="00C140E8"/>
    <w:rsid w:val="00C17D2C"/>
    <w:rsid w:val="00C2171A"/>
    <w:rsid w:val="00C46FC2"/>
    <w:rsid w:val="00C64B8C"/>
    <w:rsid w:val="00C7337D"/>
    <w:rsid w:val="00C8183B"/>
    <w:rsid w:val="00C97C91"/>
    <w:rsid w:val="00CB048F"/>
    <w:rsid w:val="00CB54DB"/>
    <w:rsid w:val="00CD54AF"/>
    <w:rsid w:val="00CE193B"/>
    <w:rsid w:val="00CF1144"/>
    <w:rsid w:val="00D02971"/>
    <w:rsid w:val="00D05B4C"/>
    <w:rsid w:val="00D134E1"/>
    <w:rsid w:val="00D53BB7"/>
    <w:rsid w:val="00D6545E"/>
    <w:rsid w:val="00D84400"/>
    <w:rsid w:val="00D84D30"/>
    <w:rsid w:val="00D8548A"/>
    <w:rsid w:val="00D87E72"/>
    <w:rsid w:val="00D93B12"/>
    <w:rsid w:val="00DA0D97"/>
    <w:rsid w:val="00DA1D50"/>
    <w:rsid w:val="00DA52FD"/>
    <w:rsid w:val="00DD2298"/>
    <w:rsid w:val="00E01D00"/>
    <w:rsid w:val="00E02C57"/>
    <w:rsid w:val="00E078BE"/>
    <w:rsid w:val="00E14DE2"/>
    <w:rsid w:val="00E2334A"/>
    <w:rsid w:val="00E3233A"/>
    <w:rsid w:val="00E32BBA"/>
    <w:rsid w:val="00E47F97"/>
    <w:rsid w:val="00E63111"/>
    <w:rsid w:val="00E63E30"/>
    <w:rsid w:val="00E820AD"/>
    <w:rsid w:val="00E84133"/>
    <w:rsid w:val="00EB0ACC"/>
    <w:rsid w:val="00EC3509"/>
    <w:rsid w:val="00EC57F1"/>
    <w:rsid w:val="00ED1C2D"/>
    <w:rsid w:val="00F05509"/>
    <w:rsid w:val="00F272A2"/>
    <w:rsid w:val="00F31012"/>
    <w:rsid w:val="00F34BB2"/>
    <w:rsid w:val="00F35517"/>
    <w:rsid w:val="00F42161"/>
    <w:rsid w:val="00F462C8"/>
    <w:rsid w:val="00F54EBF"/>
    <w:rsid w:val="00F925BC"/>
    <w:rsid w:val="00F941D8"/>
    <w:rsid w:val="00F943B3"/>
    <w:rsid w:val="00FC0C1D"/>
    <w:rsid w:val="00FD0C50"/>
    <w:rsid w:val="00FE5D89"/>
    <w:rsid w:val="00FF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825A0"/>
  <w15:docId w15:val="{204FBC3D-E0DE-4C6A-9602-789FECD7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4B1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4B1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404B1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404B1"/>
    <w:pPr>
      <w:ind w:left="720"/>
      <w:contextualSpacing/>
    </w:pPr>
  </w:style>
  <w:style w:type="paragraph" w:styleId="a4">
    <w:name w:val="No Spacing"/>
    <w:uiPriority w:val="1"/>
    <w:qFormat/>
    <w:rsid w:val="00006C44"/>
    <w:pPr>
      <w:ind w:firstLine="0"/>
      <w:jc w:val="left"/>
    </w:pPr>
    <w:rPr>
      <w:sz w:val="26"/>
    </w:rPr>
  </w:style>
  <w:style w:type="paragraph" w:styleId="a5">
    <w:name w:val="header"/>
    <w:basedOn w:val="a"/>
    <w:link w:val="a6"/>
    <w:uiPriority w:val="99"/>
    <w:unhideWhenUsed/>
    <w:rsid w:val="00307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74A6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074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74A6"/>
    <w:rPr>
      <w:rFonts w:eastAsia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13DA5"/>
    <w:pPr>
      <w:autoSpaceDE w:val="0"/>
      <w:autoSpaceDN w:val="0"/>
      <w:adjustRightInd w:val="0"/>
      <w:jc w:val="center"/>
    </w:pPr>
    <w:rPr>
      <w:rFonts w:eastAsiaTheme="minorHAnsi"/>
      <w:b/>
      <w:bCs/>
      <w:sz w:val="28"/>
      <w:szCs w:val="28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C13DA5"/>
    <w:rPr>
      <w:rFonts w:cs="Times New Roman"/>
      <w:b/>
      <w:bC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444C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44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DAFD4-EC6C-4B46-8752-9ADAD990E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Спицина Людмила Владимировна</dc:creator>
  <cp:lastModifiedBy>Ляшенко Наталья Владимировна</cp:lastModifiedBy>
  <cp:revision>14</cp:revision>
  <cp:lastPrinted>2020-12-23T04:36:00Z</cp:lastPrinted>
  <dcterms:created xsi:type="dcterms:W3CDTF">2020-12-22T04:09:00Z</dcterms:created>
  <dcterms:modified xsi:type="dcterms:W3CDTF">2021-02-12T15:24:00Z</dcterms:modified>
</cp:coreProperties>
</file>