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B45" w:rsidRPr="00483B45" w:rsidRDefault="00483B45" w:rsidP="00483B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/>
          <w:kern w:val="16"/>
          <w:sz w:val="28"/>
          <w:szCs w:val="20"/>
          <w:lang w:val="en-US" w:eastAsia="ru-RU" w:bidi="en-US"/>
        </w:rPr>
      </w:pPr>
      <w:r w:rsidRPr="00483B45">
        <w:rPr>
          <w:rFonts w:ascii="PT Astra Serif" w:eastAsia="Times New Roman" w:hAnsi="PT Astra Serif"/>
          <w:noProof/>
          <w:kern w:val="16"/>
          <w:sz w:val="20"/>
          <w:szCs w:val="20"/>
          <w:lang w:eastAsia="ru-RU"/>
        </w:rPr>
        <w:drawing>
          <wp:inline distT="0" distB="0" distL="0" distR="0" wp14:anchorId="33F490CE" wp14:editId="486408A3">
            <wp:extent cx="695325" cy="8763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B45" w:rsidRPr="00483B45" w:rsidRDefault="00483B45" w:rsidP="00483B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/>
          <w:kern w:val="16"/>
          <w:sz w:val="30"/>
          <w:szCs w:val="20"/>
          <w:lang w:eastAsia="ru-RU" w:bidi="en-US"/>
        </w:rPr>
      </w:pPr>
      <w:r w:rsidRPr="00483B45">
        <w:rPr>
          <w:rFonts w:ascii="PT Astra Serif" w:eastAsia="Times New Roman" w:hAnsi="PT Astra Serif"/>
          <w:kern w:val="16"/>
          <w:sz w:val="30"/>
          <w:szCs w:val="20"/>
          <w:lang w:eastAsia="ru-RU" w:bidi="en-US"/>
        </w:rPr>
        <w:t>ПРАВИТЕЛЬСТВО ЯМАЛО-НЕНЕЦКОГО АВТОНОМНОГО ОКРУГА</w:t>
      </w:r>
    </w:p>
    <w:p w:rsidR="00483B45" w:rsidRPr="00483B45" w:rsidRDefault="00483B45" w:rsidP="00483B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/>
          <w:b/>
          <w:i/>
          <w:kern w:val="16"/>
          <w:sz w:val="36"/>
          <w:szCs w:val="36"/>
          <w:lang w:eastAsia="ru-RU" w:bidi="en-US"/>
        </w:rPr>
      </w:pPr>
      <w:r w:rsidRPr="00483B45">
        <w:rPr>
          <w:rFonts w:ascii="PT Astra Serif" w:eastAsia="Times New Roman" w:hAnsi="PT Astra Serif"/>
          <w:b/>
          <w:kern w:val="16"/>
          <w:sz w:val="36"/>
          <w:szCs w:val="36"/>
          <w:lang w:eastAsia="ru-RU" w:bidi="en-US"/>
        </w:rPr>
        <w:t>ПОСТАНОВЛЕНИЕ</w:t>
      </w:r>
    </w:p>
    <w:p w:rsidR="00483B45" w:rsidRPr="00483B45" w:rsidRDefault="00483B45" w:rsidP="00483B45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PT Astra Serif" w:eastAsia="Times New Roman" w:hAnsi="PT Astra Serif"/>
          <w:kern w:val="16"/>
          <w:sz w:val="28"/>
          <w:szCs w:val="28"/>
          <w:lang w:eastAsia="ru-RU" w:bidi="en-US"/>
        </w:rPr>
      </w:pPr>
    </w:p>
    <w:p w:rsidR="007B69C9" w:rsidRPr="007B69C9" w:rsidRDefault="007B69C9" w:rsidP="007B69C9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PT Astra Serif" w:eastAsia="Times New Roman" w:hAnsi="PT Astra Serif"/>
          <w:kern w:val="16"/>
          <w:sz w:val="28"/>
          <w:szCs w:val="28"/>
          <w:lang w:eastAsia="ru-RU" w:bidi="en-US"/>
        </w:rPr>
      </w:pPr>
      <w:r>
        <w:rPr>
          <w:rFonts w:ascii="PT Astra Serif" w:eastAsia="Times New Roman" w:hAnsi="PT Astra Serif"/>
          <w:kern w:val="16"/>
          <w:sz w:val="28"/>
          <w:szCs w:val="28"/>
          <w:lang w:eastAsia="ru-RU" w:bidi="en-US"/>
        </w:rPr>
        <w:t>2</w:t>
      </w:r>
      <w:r>
        <w:rPr>
          <w:rFonts w:ascii="PT Astra Serif" w:eastAsia="Times New Roman" w:hAnsi="PT Astra Serif"/>
          <w:kern w:val="16"/>
          <w:sz w:val="28"/>
          <w:szCs w:val="28"/>
          <w:lang w:val="en-US" w:eastAsia="ru-RU" w:bidi="en-US"/>
        </w:rPr>
        <w:t>5</w:t>
      </w:r>
      <w:r w:rsidRPr="007B69C9">
        <w:rPr>
          <w:rFonts w:ascii="PT Astra Serif" w:eastAsia="Times New Roman" w:hAnsi="PT Astra Serif"/>
          <w:kern w:val="16"/>
          <w:sz w:val="28"/>
          <w:szCs w:val="28"/>
          <w:lang w:eastAsia="ru-RU" w:bidi="en-US"/>
        </w:rPr>
        <w:t xml:space="preserve"> июня 2021 г.                                      </w:t>
      </w:r>
      <w:bookmarkStart w:id="0" w:name="_GoBack"/>
      <w:bookmarkEnd w:id="0"/>
      <w:r w:rsidRPr="007B69C9">
        <w:rPr>
          <w:rFonts w:ascii="PT Astra Serif" w:eastAsia="Times New Roman" w:hAnsi="PT Astra Serif"/>
          <w:kern w:val="16"/>
          <w:sz w:val="28"/>
          <w:szCs w:val="28"/>
          <w:lang w:eastAsia="ru-RU" w:bidi="en-US"/>
        </w:rPr>
        <w:t xml:space="preserve">                                                 № 55</w:t>
      </w:r>
      <w:r>
        <w:rPr>
          <w:rFonts w:ascii="PT Astra Serif" w:eastAsia="Times New Roman" w:hAnsi="PT Astra Serif"/>
          <w:kern w:val="16"/>
          <w:sz w:val="28"/>
          <w:szCs w:val="28"/>
          <w:lang w:eastAsia="ru-RU" w:bidi="en-US"/>
        </w:rPr>
        <w:t>4</w:t>
      </w:r>
      <w:r w:rsidRPr="007B69C9">
        <w:rPr>
          <w:rFonts w:ascii="PT Astra Serif" w:eastAsia="Times New Roman" w:hAnsi="PT Astra Serif"/>
          <w:kern w:val="16"/>
          <w:sz w:val="28"/>
          <w:szCs w:val="28"/>
          <w:lang w:eastAsia="ru-RU" w:bidi="en-US"/>
        </w:rPr>
        <w:t>-П</w:t>
      </w:r>
    </w:p>
    <w:p w:rsidR="00483B45" w:rsidRPr="00483B45" w:rsidRDefault="00483B45" w:rsidP="00483B45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PT Astra Serif" w:eastAsia="Times New Roman" w:hAnsi="PT Astra Serif"/>
          <w:kern w:val="16"/>
          <w:sz w:val="28"/>
          <w:szCs w:val="28"/>
          <w:lang w:eastAsia="ru-RU" w:bidi="en-US"/>
        </w:rPr>
      </w:pPr>
    </w:p>
    <w:p w:rsidR="00483B45" w:rsidRPr="00483B45" w:rsidRDefault="00483B45" w:rsidP="00483B45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PT Astra Serif" w:eastAsia="Times New Roman" w:hAnsi="PT Astra Serif"/>
          <w:kern w:val="16"/>
          <w:sz w:val="28"/>
          <w:szCs w:val="20"/>
          <w:lang w:eastAsia="ru-RU" w:bidi="en-US"/>
        </w:rPr>
      </w:pPr>
      <w:r w:rsidRPr="00483B45">
        <w:rPr>
          <w:rFonts w:ascii="PT Astra Serif" w:eastAsia="Times New Roman" w:hAnsi="PT Astra Serif"/>
          <w:kern w:val="16"/>
          <w:sz w:val="28"/>
          <w:szCs w:val="20"/>
          <w:lang w:eastAsia="ru-RU" w:bidi="en-US"/>
        </w:rPr>
        <w:t>г. Салехард</w:t>
      </w:r>
    </w:p>
    <w:p w:rsidR="00832D76" w:rsidRPr="00F948FF" w:rsidRDefault="00832D76" w:rsidP="00F948FF">
      <w:pPr>
        <w:spacing w:after="0" w:line="240" w:lineRule="auto"/>
        <w:rPr>
          <w:rFonts w:ascii="PT Astra Serif" w:eastAsia="Times New Roman" w:hAnsi="PT Astra Serif"/>
          <w:sz w:val="28"/>
          <w:szCs w:val="28"/>
          <w:lang w:bidi="en-US"/>
        </w:rPr>
      </w:pPr>
    </w:p>
    <w:p w:rsidR="00832D76" w:rsidRPr="00F948FF" w:rsidRDefault="00832D76" w:rsidP="00F948FF">
      <w:pPr>
        <w:pStyle w:val="ConsPlusTitle"/>
        <w:rPr>
          <w:rFonts w:ascii="PT Astra Serif" w:hAnsi="PT Astra Serif" w:cs="Times New Roman"/>
          <w:b w:val="0"/>
          <w:sz w:val="28"/>
          <w:szCs w:val="28"/>
        </w:rPr>
      </w:pPr>
    </w:p>
    <w:p w:rsidR="00D53746" w:rsidRPr="001834BA" w:rsidRDefault="00656EEF" w:rsidP="00420AFE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1834BA">
        <w:rPr>
          <w:rFonts w:ascii="PT Astra Serif" w:hAnsi="PT Astra Serif"/>
          <w:sz w:val="28"/>
          <w:szCs w:val="28"/>
        </w:rPr>
        <w:t xml:space="preserve">Об утверждении </w:t>
      </w:r>
      <w:r w:rsidRPr="001834BA">
        <w:rPr>
          <w:rFonts w:ascii="PT Astra Serif" w:hAnsi="PT Astra Serif" w:cs="Times New Roman"/>
          <w:sz w:val="28"/>
          <w:szCs w:val="28"/>
          <w:lang w:eastAsia="ru-RU"/>
        </w:rPr>
        <w:t>Порядка предоставления субсидий социально ориентированным некоммерческим организациям, добровольческим (волонтерским) организациям на осуществление деятельности в сфере здравоохранения</w:t>
      </w:r>
      <w:r w:rsidRPr="001834BA">
        <w:rPr>
          <w:rFonts w:ascii="PT Astra Serif" w:eastAsia="Times New Roman" w:hAnsi="PT Astra Serif"/>
          <w:sz w:val="28"/>
          <w:szCs w:val="28"/>
          <w:lang w:eastAsia="ru-RU"/>
        </w:rPr>
        <w:t xml:space="preserve"> в Ямало-Ненецком автономном округе</w:t>
      </w:r>
    </w:p>
    <w:p w:rsidR="00EF3A42" w:rsidRPr="00F948FF" w:rsidRDefault="00EF3A42" w:rsidP="00F948FF">
      <w:pPr>
        <w:pStyle w:val="ConsPlusTitle"/>
        <w:rPr>
          <w:rFonts w:ascii="PT Astra Serif" w:hAnsi="PT Astra Serif" w:cs="Times New Roman"/>
          <w:b w:val="0"/>
          <w:sz w:val="28"/>
          <w:szCs w:val="28"/>
        </w:rPr>
      </w:pPr>
    </w:p>
    <w:p w:rsidR="00D53746" w:rsidRPr="00F948FF" w:rsidRDefault="00D53746" w:rsidP="00F948FF">
      <w:pPr>
        <w:pStyle w:val="ConsPlusTitle"/>
        <w:rPr>
          <w:rFonts w:ascii="PT Astra Serif" w:hAnsi="PT Astra Serif" w:cs="Times New Roman"/>
          <w:b w:val="0"/>
          <w:sz w:val="28"/>
          <w:szCs w:val="28"/>
        </w:rPr>
      </w:pPr>
    </w:p>
    <w:p w:rsidR="00790F75" w:rsidRPr="00483B45" w:rsidRDefault="00656EEF" w:rsidP="00483B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83B45">
        <w:rPr>
          <w:rFonts w:ascii="PT Astra Serif" w:hAnsi="PT Astra Serif" w:cs="PT Astra Serif"/>
          <w:sz w:val="28"/>
          <w:szCs w:val="28"/>
          <w:lang w:eastAsia="ru-RU"/>
        </w:rPr>
        <w:t xml:space="preserve">В соответствии со </w:t>
      </w:r>
      <w:hyperlink r:id="rId9" w:history="1">
        <w:r w:rsidRPr="00483B45">
          <w:rPr>
            <w:rFonts w:ascii="PT Astra Serif" w:hAnsi="PT Astra Serif" w:cs="PT Astra Serif"/>
            <w:sz w:val="28"/>
            <w:szCs w:val="28"/>
            <w:lang w:eastAsia="ru-RU"/>
          </w:rPr>
          <w:t>статьей 78.1</w:t>
        </w:r>
      </w:hyperlink>
      <w:r w:rsidRPr="00483B45">
        <w:rPr>
          <w:rFonts w:ascii="PT Astra Serif" w:hAnsi="PT Astra Serif" w:cs="PT Astra Serif"/>
          <w:sz w:val="28"/>
          <w:szCs w:val="28"/>
          <w:lang w:eastAsia="ru-RU"/>
        </w:rPr>
        <w:t xml:space="preserve"> Бюджетного кодекса Российской Федерации, в целях реализации положений государственной </w:t>
      </w:r>
      <w:hyperlink r:id="rId10" w:history="1">
        <w:r w:rsidRPr="00483B45">
          <w:rPr>
            <w:rFonts w:ascii="PT Astra Serif" w:hAnsi="PT Astra Serif" w:cs="PT Astra Serif"/>
            <w:sz w:val="28"/>
            <w:szCs w:val="28"/>
            <w:lang w:eastAsia="ru-RU"/>
          </w:rPr>
          <w:t>программы</w:t>
        </w:r>
      </w:hyperlink>
      <w:r w:rsidRPr="00483B45">
        <w:rPr>
          <w:rFonts w:ascii="PT Astra Serif" w:hAnsi="PT Astra Serif" w:cs="PT Astra Serif"/>
          <w:sz w:val="28"/>
          <w:szCs w:val="28"/>
          <w:lang w:eastAsia="ru-RU"/>
        </w:rPr>
        <w:t xml:space="preserve"> Ямало-Ненецкого автономного округа «Развитие здравоохранения», утвержденной постановлением Правительства Ямало-Нен</w:t>
      </w:r>
      <w:r w:rsidR="00483B45">
        <w:rPr>
          <w:rFonts w:ascii="PT Astra Serif" w:hAnsi="PT Astra Serif" w:cs="PT Astra Serif"/>
          <w:sz w:val="28"/>
          <w:szCs w:val="28"/>
          <w:lang w:eastAsia="ru-RU"/>
        </w:rPr>
        <w:t>ецкого автономного округа от 25 </w:t>
      </w:r>
      <w:r w:rsidRPr="00483B45">
        <w:rPr>
          <w:rFonts w:ascii="PT Astra Serif" w:hAnsi="PT Astra Serif" w:cs="PT Astra Serif"/>
          <w:sz w:val="28"/>
          <w:szCs w:val="28"/>
          <w:lang w:eastAsia="ru-RU"/>
        </w:rPr>
        <w:t xml:space="preserve">декабря 2013 года № 1142-П, Правительство Ямало-Ненецкого автономного округа </w:t>
      </w:r>
      <w:r w:rsidR="00790F75" w:rsidRPr="00483B45">
        <w:rPr>
          <w:rFonts w:ascii="PT Astra Serif" w:hAnsi="PT Astra Serif"/>
          <w:b/>
          <w:sz w:val="28"/>
          <w:szCs w:val="28"/>
        </w:rPr>
        <w:t>п о с т а н о в л я е т:</w:t>
      </w:r>
    </w:p>
    <w:p w:rsidR="00D53746" w:rsidRPr="00483B45" w:rsidRDefault="00D53746" w:rsidP="00483B4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613A2" w:rsidRPr="00483B45" w:rsidRDefault="00656EEF" w:rsidP="00483B45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483B45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="005D05C5" w:rsidRPr="00483B45">
        <w:rPr>
          <w:rFonts w:ascii="PT Astra Serif" w:eastAsia="Times New Roman" w:hAnsi="PT Astra Serif"/>
          <w:sz w:val="28"/>
          <w:szCs w:val="28"/>
          <w:lang w:eastAsia="ru-RU"/>
        </w:rPr>
        <w:t xml:space="preserve">Утвердить </w:t>
      </w:r>
      <w:r w:rsidRPr="00483B45">
        <w:rPr>
          <w:rFonts w:ascii="PT Astra Serif" w:hAnsi="PT Astra Serif"/>
          <w:sz w:val="28"/>
          <w:szCs w:val="28"/>
        </w:rPr>
        <w:t>прилагаемый</w:t>
      </w:r>
      <w:r w:rsidRPr="00483B45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290F4B" w:rsidRPr="00483B45">
        <w:rPr>
          <w:rFonts w:ascii="PT Astra Serif" w:eastAsia="Times New Roman" w:hAnsi="PT Astra Serif"/>
          <w:sz w:val="28"/>
          <w:szCs w:val="28"/>
          <w:lang w:eastAsia="ru-RU"/>
        </w:rPr>
        <w:t xml:space="preserve">Порядок </w:t>
      </w:r>
      <w:r w:rsidR="00EF3A42" w:rsidRPr="00483B45">
        <w:rPr>
          <w:rFonts w:ascii="PT Astra Serif" w:eastAsia="Times New Roman" w:hAnsi="PT Astra Serif"/>
          <w:sz w:val="28"/>
          <w:szCs w:val="28"/>
          <w:lang w:eastAsia="ru-RU"/>
        </w:rPr>
        <w:t>предоставления субсидий социально ориентированным некоммерческим организациям, добровольческим (волонтерским) организациям на осуществление деятельности в сфере здравоохранения в Ямало-Ненецком автономном округе</w:t>
      </w:r>
      <w:r w:rsidRPr="00483B45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656EEF" w:rsidRPr="00483B45" w:rsidRDefault="00656EEF" w:rsidP="00483B45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83B45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Pr="00483B45">
        <w:rPr>
          <w:rFonts w:ascii="PT Astra Serif" w:hAnsi="PT Astra Serif" w:cs="Times New Roman"/>
          <w:sz w:val="28"/>
          <w:szCs w:val="28"/>
        </w:rPr>
        <w:t>Признать утратившими силу:</w:t>
      </w:r>
    </w:p>
    <w:p w:rsidR="00774669" w:rsidRPr="00483B45" w:rsidRDefault="00656EEF" w:rsidP="00483B45">
      <w:pPr>
        <w:pStyle w:val="ConsPlusNormal"/>
        <w:tabs>
          <w:tab w:val="left" w:pos="1134"/>
        </w:tabs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483B45">
        <w:rPr>
          <w:rFonts w:ascii="PT Astra Serif" w:hAnsi="PT Astra Serif" w:cs="Times New Roman"/>
          <w:sz w:val="28"/>
          <w:szCs w:val="28"/>
        </w:rPr>
        <w:t>постановление Правительства Ямало-Ненецкого ав</w:t>
      </w:r>
      <w:r w:rsidR="00F948FF">
        <w:rPr>
          <w:rFonts w:ascii="PT Astra Serif" w:hAnsi="PT Astra Serif" w:cs="Times New Roman"/>
          <w:sz w:val="28"/>
          <w:szCs w:val="28"/>
        </w:rPr>
        <w:t xml:space="preserve">тономного округа </w:t>
      </w:r>
      <w:r w:rsidRPr="00483B45">
        <w:rPr>
          <w:rFonts w:ascii="PT Astra Serif" w:hAnsi="PT Astra Serif" w:cs="Times New Roman"/>
          <w:sz w:val="28"/>
          <w:szCs w:val="28"/>
        </w:rPr>
        <w:t xml:space="preserve">от </w:t>
      </w:r>
      <w:r w:rsidRPr="00483B45">
        <w:rPr>
          <w:rFonts w:ascii="PT Astra Serif" w:eastAsia="Times New Roman" w:hAnsi="PT Astra Serif"/>
          <w:sz w:val="28"/>
          <w:szCs w:val="28"/>
          <w:lang w:eastAsia="ru-RU"/>
        </w:rPr>
        <w:t>03 августа 2017 года № 774-П «Об утверждении Порядка предоставления субсидий социально ориентированным некоммерческим организациям, добровольческим (волонтерским) организациям на осуществление деятельности в сфере здравоохранения в Ямало-Ненецком автономном округе»;</w:t>
      </w:r>
    </w:p>
    <w:p w:rsidR="00656EEF" w:rsidRPr="00483B45" w:rsidRDefault="00656EEF" w:rsidP="00483B45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83B45">
        <w:rPr>
          <w:rFonts w:ascii="PT Astra Serif" w:hAnsi="PT Astra Serif" w:cs="Times New Roman"/>
          <w:sz w:val="28"/>
          <w:szCs w:val="28"/>
        </w:rPr>
        <w:t>постановление Правительства Ямало-Ненецк</w:t>
      </w:r>
      <w:r w:rsidR="00F948FF">
        <w:rPr>
          <w:rFonts w:ascii="PT Astra Serif" w:hAnsi="PT Astra Serif" w:cs="Times New Roman"/>
          <w:sz w:val="28"/>
          <w:szCs w:val="28"/>
        </w:rPr>
        <w:t xml:space="preserve">ого автономного округа </w:t>
      </w:r>
      <w:r w:rsidRPr="00483B45">
        <w:rPr>
          <w:rFonts w:ascii="PT Astra Serif" w:hAnsi="PT Astra Serif" w:cs="Times New Roman"/>
          <w:sz w:val="28"/>
          <w:szCs w:val="28"/>
        </w:rPr>
        <w:t>от 28 февраля 2018 года № 193-П «О внесении изменений в Порядок предоставления субсидий социально ориентированным некоммерческим организациям на осуществление деятельности в сфере здравоохранения в Ямало-Ненецком автономном округе»;</w:t>
      </w:r>
    </w:p>
    <w:p w:rsidR="003C0A84" w:rsidRPr="00483B45" w:rsidRDefault="00656EEF" w:rsidP="00483B45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PT Astra Serif" w:hAnsi="PT Astra Serif"/>
          <w:sz w:val="28"/>
          <w:szCs w:val="28"/>
        </w:rPr>
      </w:pPr>
      <w:r w:rsidRPr="00483B45">
        <w:rPr>
          <w:rFonts w:ascii="PT Astra Serif" w:hAnsi="PT Astra Serif"/>
          <w:sz w:val="28"/>
          <w:szCs w:val="28"/>
        </w:rPr>
        <w:t xml:space="preserve">пункт 3 изменений, которые вносятся в некоторые </w:t>
      </w:r>
      <w:r w:rsidR="00113B07">
        <w:rPr>
          <w:rFonts w:ascii="PT Astra Serif" w:hAnsi="PT Astra Serif" w:cs="PT Astra Serif"/>
          <w:sz w:val="28"/>
          <w:szCs w:val="28"/>
          <w:lang w:eastAsia="ru-RU"/>
        </w:rPr>
        <w:t>постановления П</w:t>
      </w:r>
      <w:r w:rsidRPr="00483B45">
        <w:rPr>
          <w:rFonts w:ascii="PT Astra Serif" w:hAnsi="PT Astra Serif" w:cs="PT Astra Serif"/>
          <w:sz w:val="28"/>
          <w:szCs w:val="28"/>
          <w:lang w:eastAsia="ru-RU"/>
        </w:rPr>
        <w:t>равительства</w:t>
      </w:r>
      <w:r w:rsidRPr="00483B45">
        <w:rPr>
          <w:rFonts w:ascii="PT Astra Serif" w:hAnsi="PT Astra Serif"/>
          <w:sz w:val="28"/>
          <w:szCs w:val="28"/>
        </w:rPr>
        <w:t xml:space="preserve"> Ямало-Ненецкого </w:t>
      </w:r>
      <w:r w:rsidR="00113B07" w:rsidRPr="00483B45">
        <w:rPr>
          <w:rFonts w:ascii="PT Astra Serif" w:hAnsi="PT Astra Serif"/>
          <w:sz w:val="28"/>
          <w:szCs w:val="28"/>
        </w:rPr>
        <w:t>ав</w:t>
      </w:r>
      <w:r w:rsidR="00113B07">
        <w:rPr>
          <w:rFonts w:ascii="PT Astra Serif" w:hAnsi="PT Astra Serif"/>
          <w:sz w:val="28"/>
          <w:szCs w:val="28"/>
        </w:rPr>
        <w:t>тономного</w:t>
      </w:r>
      <w:r w:rsidR="00113B07" w:rsidRPr="00483B45">
        <w:rPr>
          <w:rFonts w:ascii="PT Astra Serif" w:hAnsi="PT Astra Serif"/>
          <w:sz w:val="28"/>
          <w:szCs w:val="28"/>
        </w:rPr>
        <w:t xml:space="preserve"> </w:t>
      </w:r>
      <w:r w:rsidRPr="00483B45">
        <w:rPr>
          <w:rFonts w:ascii="PT Astra Serif" w:hAnsi="PT Astra Serif"/>
          <w:sz w:val="28"/>
          <w:szCs w:val="28"/>
        </w:rPr>
        <w:t>округа, утвержденных постановлением Правительства Ямало-Ненецкого автономного округа от</w:t>
      </w:r>
      <w:r w:rsidRPr="00483B45">
        <w:t xml:space="preserve"> </w:t>
      </w:r>
      <w:r w:rsidR="00113B07">
        <w:rPr>
          <w:rFonts w:ascii="PT Astra Serif" w:hAnsi="PT Astra Serif"/>
          <w:sz w:val="28"/>
          <w:szCs w:val="28"/>
        </w:rPr>
        <w:t xml:space="preserve">27 июня 2019 года № </w:t>
      </w:r>
      <w:r w:rsidRPr="00483B45">
        <w:rPr>
          <w:rFonts w:ascii="PT Astra Serif" w:hAnsi="PT Astra Serif"/>
          <w:sz w:val="28"/>
          <w:szCs w:val="28"/>
        </w:rPr>
        <w:t>674-П;</w:t>
      </w:r>
    </w:p>
    <w:p w:rsidR="00656EEF" w:rsidRPr="00483B45" w:rsidRDefault="00656EEF" w:rsidP="00656EEF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PT Astra Serif" w:eastAsia="Times New Roman" w:hAnsi="PT Astra Serif"/>
          <w:sz w:val="28"/>
          <w:szCs w:val="28"/>
          <w:lang w:bidi="en-US"/>
        </w:rPr>
      </w:pPr>
      <w:r w:rsidRPr="00483B45">
        <w:rPr>
          <w:rFonts w:ascii="PT Astra Serif" w:eastAsia="Times New Roman" w:hAnsi="PT Astra Serif"/>
          <w:sz w:val="28"/>
          <w:szCs w:val="28"/>
          <w:lang w:bidi="en-US"/>
        </w:rPr>
        <w:lastRenderedPageBreak/>
        <w:t>постановление Правительства Ямало-Ненец</w:t>
      </w:r>
      <w:r w:rsidR="00F948FF">
        <w:rPr>
          <w:rFonts w:ascii="PT Astra Serif" w:eastAsia="Times New Roman" w:hAnsi="PT Astra Serif"/>
          <w:sz w:val="28"/>
          <w:szCs w:val="28"/>
          <w:lang w:bidi="en-US"/>
        </w:rPr>
        <w:t xml:space="preserve">кого автономного округа </w:t>
      </w:r>
      <w:r w:rsidRPr="00483B45">
        <w:rPr>
          <w:rFonts w:ascii="PT Astra Serif" w:eastAsia="Times New Roman" w:hAnsi="PT Astra Serif"/>
          <w:sz w:val="28"/>
          <w:szCs w:val="28"/>
          <w:lang w:bidi="en-US"/>
        </w:rPr>
        <w:t>от 16 января 2020 года № 25-П «О внесении изменений в постановление Правительства Ямало-Ненецкого автономного окр</w:t>
      </w:r>
      <w:r w:rsidR="00F948FF">
        <w:rPr>
          <w:rFonts w:ascii="PT Astra Serif" w:eastAsia="Times New Roman" w:hAnsi="PT Astra Serif"/>
          <w:sz w:val="28"/>
          <w:szCs w:val="28"/>
          <w:lang w:bidi="en-US"/>
        </w:rPr>
        <w:t>уга от 03 августа 2017 года № </w:t>
      </w:r>
      <w:r w:rsidRPr="00483B45">
        <w:rPr>
          <w:rFonts w:ascii="PT Astra Serif" w:eastAsia="Times New Roman" w:hAnsi="PT Astra Serif"/>
          <w:sz w:val="28"/>
          <w:szCs w:val="28"/>
          <w:lang w:bidi="en-US"/>
        </w:rPr>
        <w:t>774-П»;</w:t>
      </w:r>
    </w:p>
    <w:p w:rsidR="00656EEF" w:rsidRPr="00483B45" w:rsidRDefault="00656EEF" w:rsidP="00656EEF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PT Astra Serif" w:eastAsia="Times New Roman" w:hAnsi="PT Astra Serif"/>
          <w:sz w:val="28"/>
          <w:szCs w:val="28"/>
          <w:lang w:bidi="en-US"/>
        </w:rPr>
      </w:pPr>
      <w:r w:rsidRPr="00483B45">
        <w:rPr>
          <w:rFonts w:ascii="PT Astra Serif" w:eastAsia="Times New Roman" w:hAnsi="PT Astra Serif"/>
          <w:sz w:val="28"/>
          <w:szCs w:val="28"/>
          <w:lang w:bidi="en-US"/>
        </w:rPr>
        <w:t>постановление Правительства Ямало-Ненецкого авт</w:t>
      </w:r>
      <w:r w:rsidR="00F948FF">
        <w:rPr>
          <w:rFonts w:ascii="PT Astra Serif" w:eastAsia="Times New Roman" w:hAnsi="PT Astra Serif"/>
          <w:sz w:val="28"/>
          <w:szCs w:val="28"/>
          <w:lang w:bidi="en-US"/>
        </w:rPr>
        <w:t xml:space="preserve">ономного округа </w:t>
      </w:r>
      <w:r w:rsidRPr="00483B45">
        <w:rPr>
          <w:rFonts w:ascii="PT Astra Serif" w:eastAsia="Times New Roman" w:hAnsi="PT Astra Serif"/>
          <w:sz w:val="28"/>
          <w:szCs w:val="28"/>
          <w:lang w:bidi="en-US"/>
        </w:rPr>
        <w:t xml:space="preserve">от 16 февраля 2021 года № 91-П «О внесении изменений в постановление Правительства Ямало-Ненецкого автономного округа от 03 августа 2017 года </w:t>
      </w:r>
      <w:r w:rsidR="00161006" w:rsidRPr="00483B45">
        <w:rPr>
          <w:rFonts w:ascii="PT Astra Serif" w:eastAsia="Times New Roman" w:hAnsi="PT Astra Serif"/>
          <w:sz w:val="28"/>
          <w:szCs w:val="28"/>
          <w:lang w:bidi="en-US"/>
        </w:rPr>
        <w:t>№</w:t>
      </w:r>
      <w:r w:rsidR="00483B45">
        <w:rPr>
          <w:rFonts w:ascii="PT Astra Serif" w:eastAsia="Times New Roman" w:hAnsi="PT Astra Serif"/>
          <w:sz w:val="28"/>
          <w:szCs w:val="28"/>
          <w:lang w:bidi="en-US"/>
        </w:rPr>
        <w:t> </w:t>
      </w:r>
      <w:r w:rsidRPr="00483B45">
        <w:rPr>
          <w:rFonts w:ascii="PT Astra Serif" w:eastAsia="Times New Roman" w:hAnsi="PT Astra Serif"/>
          <w:sz w:val="28"/>
          <w:szCs w:val="28"/>
          <w:lang w:bidi="en-US"/>
        </w:rPr>
        <w:t>774-П».</w:t>
      </w:r>
    </w:p>
    <w:p w:rsidR="00656EEF" w:rsidRPr="00483B45" w:rsidRDefault="00656EEF" w:rsidP="00F948FF">
      <w:pPr>
        <w:autoSpaceDE w:val="0"/>
        <w:autoSpaceDN w:val="0"/>
        <w:adjustRightInd w:val="0"/>
        <w:spacing w:after="0" w:line="240" w:lineRule="atLeast"/>
        <w:jc w:val="both"/>
        <w:rPr>
          <w:rFonts w:ascii="PT Astra Serif" w:eastAsia="Times New Roman" w:hAnsi="PT Astra Serif"/>
          <w:sz w:val="28"/>
          <w:szCs w:val="28"/>
          <w:lang w:bidi="en-US"/>
        </w:rPr>
      </w:pPr>
    </w:p>
    <w:p w:rsidR="00656EEF" w:rsidRPr="00483B45" w:rsidRDefault="00656EEF" w:rsidP="00F948FF">
      <w:pPr>
        <w:autoSpaceDE w:val="0"/>
        <w:autoSpaceDN w:val="0"/>
        <w:adjustRightInd w:val="0"/>
        <w:spacing w:after="0" w:line="240" w:lineRule="atLeast"/>
        <w:jc w:val="both"/>
        <w:rPr>
          <w:rFonts w:ascii="PT Astra Serif" w:eastAsia="Times New Roman" w:hAnsi="PT Astra Serif"/>
          <w:sz w:val="28"/>
          <w:szCs w:val="28"/>
          <w:lang w:bidi="en-US"/>
        </w:rPr>
      </w:pPr>
    </w:p>
    <w:p w:rsidR="00656EEF" w:rsidRPr="00483B45" w:rsidRDefault="00656EEF" w:rsidP="00F948FF">
      <w:pPr>
        <w:autoSpaceDE w:val="0"/>
        <w:autoSpaceDN w:val="0"/>
        <w:adjustRightInd w:val="0"/>
        <w:spacing w:after="0" w:line="240" w:lineRule="atLeast"/>
        <w:jc w:val="both"/>
        <w:rPr>
          <w:rFonts w:ascii="PT Astra Serif" w:eastAsia="Times New Roman" w:hAnsi="PT Astra Serif"/>
          <w:sz w:val="28"/>
          <w:szCs w:val="28"/>
          <w:lang w:bidi="en-US"/>
        </w:rPr>
      </w:pPr>
    </w:p>
    <w:p w:rsidR="00587859" w:rsidRPr="00483B45" w:rsidRDefault="00587859" w:rsidP="00483B45">
      <w:pPr>
        <w:autoSpaceDE w:val="0"/>
        <w:autoSpaceDN w:val="0"/>
        <w:adjustRightInd w:val="0"/>
        <w:spacing w:after="0" w:line="240" w:lineRule="atLeast"/>
        <w:ind w:right="5102"/>
        <w:jc w:val="center"/>
        <w:rPr>
          <w:rFonts w:ascii="PT Astra Serif" w:eastAsia="Times New Roman" w:hAnsi="PT Astra Serif"/>
          <w:sz w:val="28"/>
          <w:szCs w:val="28"/>
          <w:lang w:bidi="en-US"/>
        </w:rPr>
      </w:pPr>
      <w:r w:rsidRPr="00483B45">
        <w:rPr>
          <w:rFonts w:ascii="PT Astra Serif" w:eastAsia="Times New Roman" w:hAnsi="PT Astra Serif"/>
          <w:sz w:val="28"/>
          <w:szCs w:val="28"/>
          <w:lang w:bidi="en-US"/>
        </w:rPr>
        <w:t>Губернатор</w:t>
      </w:r>
    </w:p>
    <w:p w:rsidR="00A106BB" w:rsidRPr="00483B45" w:rsidRDefault="00587859" w:rsidP="007D009F">
      <w:pPr>
        <w:autoSpaceDE w:val="0"/>
        <w:autoSpaceDN w:val="0"/>
        <w:adjustRightInd w:val="0"/>
        <w:spacing w:after="0" w:line="240" w:lineRule="atLeast"/>
        <w:jc w:val="both"/>
        <w:rPr>
          <w:rFonts w:ascii="PT Astra Serif" w:eastAsia="Times New Roman" w:hAnsi="PT Astra Serif"/>
          <w:sz w:val="28"/>
          <w:szCs w:val="28"/>
          <w:lang w:bidi="en-US"/>
        </w:rPr>
      </w:pPr>
      <w:r w:rsidRPr="00483B45">
        <w:rPr>
          <w:rFonts w:ascii="PT Astra Serif" w:eastAsia="Times New Roman" w:hAnsi="PT Astra Serif"/>
          <w:sz w:val="28"/>
          <w:szCs w:val="28"/>
          <w:lang w:bidi="en-US"/>
        </w:rPr>
        <w:t>Ямало-</w:t>
      </w:r>
      <w:r w:rsidR="00F948FF">
        <w:rPr>
          <w:rFonts w:ascii="PT Astra Serif" w:eastAsia="Times New Roman" w:hAnsi="PT Astra Serif"/>
          <w:sz w:val="28"/>
          <w:szCs w:val="28"/>
          <w:lang w:bidi="en-US"/>
        </w:rPr>
        <w:t>Ненецкого автономного округа</w:t>
      </w:r>
      <w:r w:rsidR="00F948FF">
        <w:rPr>
          <w:rFonts w:ascii="PT Astra Serif" w:eastAsia="Times New Roman" w:hAnsi="PT Astra Serif"/>
          <w:sz w:val="28"/>
          <w:szCs w:val="28"/>
          <w:lang w:bidi="en-US"/>
        </w:rPr>
        <w:tab/>
      </w:r>
      <w:r w:rsidR="00F948FF">
        <w:rPr>
          <w:rFonts w:ascii="PT Astra Serif" w:eastAsia="Times New Roman" w:hAnsi="PT Astra Serif"/>
          <w:sz w:val="28"/>
          <w:szCs w:val="28"/>
          <w:lang w:bidi="en-US"/>
        </w:rPr>
        <w:tab/>
      </w:r>
      <w:r w:rsidR="00F948FF">
        <w:rPr>
          <w:rFonts w:ascii="PT Astra Serif" w:eastAsia="Times New Roman" w:hAnsi="PT Astra Serif"/>
          <w:sz w:val="28"/>
          <w:szCs w:val="28"/>
          <w:lang w:bidi="en-US"/>
        </w:rPr>
        <w:tab/>
      </w:r>
      <w:r w:rsidR="00F948FF">
        <w:rPr>
          <w:rFonts w:ascii="PT Astra Serif" w:eastAsia="Times New Roman" w:hAnsi="PT Astra Serif"/>
          <w:sz w:val="28"/>
          <w:szCs w:val="28"/>
          <w:lang w:bidi="en-US"/>
        </w:rPr>
        <w:tab/>
      </w:r>
      <w:r w:rsidR="00F948FF">
        <w:rPr>
          <w:rFonts w:ascii="PT Astra Serif" w:eastAsia="Times New Roman" w:hAnsi="PT Astra Serif"/>
          <w:sz w:val="28"/>
          <w:szCs w:val="28"/>
          <w:lang w:bidi="en-US"/>
        </w:rPr>
        <w:tab/>
        <w:t xml:space="preserve">  </w:t>
      </w:r>
      <w:r w:rsidR="009D7A25" w:rsidRPr="00483B45">
        <w:rPr>
          <w:rFonts w:ascii="PT Astra Serif" w:eastAsia="Times New Roman" w:hAnsi="PT Astra Serif"/>
          <w:sz w:val="28"/>
          <w:szCs w:val="28"/>
          <w:lang w:bidi="en-US"/>
        </w:rPr>
        <w:t>Д</w:t>
      </w:r>
      <w:r w:rsidR="000B69BB" w:rsidRPr="00483B45">
        <w:rPr>
          <w:rFonts w:ascii="PT Astra Serif" w:eastAsia="Times New Roman" w:hAnsi="PT Astra Serif"/>
          <w:sz w:val="28"/>
          <w:szCs w:val="28"/>
          <w:lang w:bidi="en-US"/>
        </w:rPr>
        <w:t>.А</w:t>
      </w:r>
      <w:r w:rsidRPr="00483B45">
        <w:rPr>
          <w:rFonts w:ascii="PT Astra Serif" w:eastAsia="Times New Roman" w:hAnsi="PT Astra Serif"/>
          <w:sz w:val="28"/>
          <w:szCs w:val="28"/>
          <w:lang w:bidi="en-US"/>
        </w:rPr>
        <w:t xml:space="preserve">. </w:t>
      </w:r>
      <w:r w:rsidR="000B69BB" w:rsidRPr="00483B45">
        <w:rPr>
          <w:rFonts w:ascii="PT Astra Serif" w:eastAsia="Times New Roman" w:hAnsi="PT Astra Serif"/>
          <w:sz w:val="28"/>
          <w:szCs w:val="28"/>
          <w:lang w:bidi="en-US"/>
        </w:rPr>
        <w:t>Артюхов</w:t>
      </w:r>
    </w:p>
    <w:p w:rsidR="00456EE3" w:rsidRDefault="00456EE3" w:rsidP="007963BE">
      <w:pPr>
        <w:pStyle w:val="ConsPlusNormal"/>
        <w:ind w:left="4956" w:firstLine="708"/>
        <w:contextualSpacing/>
        <w:rPr>
          <w:rFonts w:ascii="PT Astra Serif" w:hAnsi="PT Astra Serif" w:cs="Times New Roman"/>
          <w:sz w:val="28"/>
          <w:szCs w:val="28"/>
        </w:rPr>
      </w:pPr>
    </w:p>
    <w:p w:rsidR="00456EE3" w:rsidRDefault="00456EE3" w:rsidP="007963BE">
      <w:pPr>
        <w:pStyle w:val="ConsPlusNormal"/>
        <w:ind w:left="4956" w:firstLine="708"/>
        <w:contextualSpacing/>
        <w:rPr>
          <w:rFonts w:ascii="PT Astra Serif" w:hAnsi="PT Astra Serif" w:cs="Times New Roman"/>
          <w:sz w:val="28"/>
          <w:szCs w:val="28"/>
        </w:rPr>
        <w:sectPr w:rsidR="00456EE3" w:rsidSect="00F948FF">
          <w:headerReference w:type="default" r:id="rId11"/>
          <w:pgSz w:w="11906" w:h="16838"/>
          <w:pgMar w:top="1134" w:right="567" w:bottom="1134" w:left="1701" w:header="709" w:footer="709" w:gutter="0"/>
          <w:pgNumType w:start="1"/>
          <w:cols w:space="720"/>
          <w:noEndnote/>
          <w:titlePg/>
          <w:docGrid w:linePitch="299"/>
        </w:sectPr>
      </w:pPr>
    </w:p>
    <w:p w:rsidR="00B0511C" w:rsidRDefault="00B0511C" w:rsidP="00B0511C">
      <w:pPr>
        <w:spacing w:after="0" w:line="240" w:lineRule="auto"/>
        <w:ind w:left="4962"/>
        <w:jc w:val="both"/>
        <w:rPr>
          <w:rFonts w:ascii="PT Astra Serif" w:hAnsi="PT Astra Serif"/>
          <w:sz w:val="28"/>
          <w:szCs w:val="28"/>
        </w:rPr>
      </w:pPr>
      <w:r w:rsidRPr="007248CE">
        <w:rPr>
          <w:rFonts w:ascii="PT Astra Serif" w:hAnsi="PT Astra Serif"/>
          <w:sz w:val="28"/>
          <w:szCs w:val="28"/>
        </w:rPr>
        <w:lastRenderedPageBreak/>
        <w:t>УТВЕРЖДЁН</w:t>
      </w:r>
    </w:p>
    <w:p w:rsidR="00483B45" w:rsidRPr="007248CE" w:rsidRDefault="00483B45" w:rsidP="00B0511C">
      <w:pPr>
        <w:spacing w:after="0" w:line="240" w:lineRule="auto"/>
        <w:ind w:left="4962"/>
        <w:jc w:val="both"/>
        <w:rPr>
          <w:rFonts w:ascii="PT Astra Serif" w:hAnsi="PT Astra Serif"/>
          <w:sz w:val="28"/>
          <w:szCs w:val="28"/>
        </w:rPr>
      </w:pPr>
    </w:p>
    <w:p w:rsidR="00B0511C" w:rsidRPr="007248CE" w:rsidRDefault="00F948FF" w:rsidP="00B0511C">
      <w:pPr>
        <w:spacing w:after="0" w:line="240" w:lineRule="auto"/>
        <w:ind w:left="4962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постановлением Правительства</w:t>
      </w:r>
    </w:p>
    <w:p w:rsidR="00B0511C" w:rsidRPr="007248CE" w:rsidRDefault="00B0511C" w:rsidP="00B0511C">
      <w:pPr>
        <w:spacing w:after="0" w:line="240" w:lineRule="auto"/>
        <w:ind w:left="4962"/>
        <w:jc w:val="both"/>
        <w:rPr>
          <w:rFonts w:ascii="PT Astra Serif" w:hAnsi="PT Astra Serif"/>
          <w:sz w:val="28"/>
          <w:szCs w:val="28"/>
        </w:rPr>
      </w:pPr>
      <w:r w:rsidRPr="007248CE"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:rsidR="007963BE" w:rsidRPr="007963BE" w:rsidRDefault="007B69C9" w:rsidP="00B0511C">
      <w:pPr>
        <w:pStyle w:val="ConsPlusNormal"/>
        <w:ind w:left="4962"/>
        <w:contextualSpacing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25 июня 2021 года № 554-П</w:t>
      </w:r>
    </w:p>
    <w:p w:rsidR="007963BE" w:rsidRPr="00F948FF" w:rsidRDefault="007963BE" w:rsidP="007963B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  <w:lang w:eastAsia="ru-RU"/>
        </w:rPr>
      </w:pPr>
    </w:p>
    <w:p w:rsidR="00B0511C" w:rsidRPr="00F948FF" w:rsidRDefault="00B0511C" w:rsidP="00614A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ru-RU"/>
        </w:rPr>
      </w:pPr>
    </w:p>
    <w:p w:rsidR="00614A14" w:rsidRDefault="00614A14" w:rsidP="00614A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614A14">
        <w:rPr>
          <w:rFonts w:ascii="PT Astra Serif" w:hAnsi="PT Astra Serif"/>
          <w:b/>
          <w:sz w:val="28"/>
          <w:szCs w:val="28"/>
          <w:lang w:eastAsia="ru-RU"/>
        </w:rPr>
        <w:t>ПОРЯДОК</w:t>
      </w:r>
    </w:p>
    <w:p w:rsidR="00483B45" w:rsidRDefault="00614A14" w:rsidP="00614A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ru-RU"/>
        </w:rPr>
      </w:pPr>
      <w:r w:rsidRPr="00614A14">
        <w:rPr>
          <w:rFonts w:ascii="PT Astra Serif" w:hAnsi="PT Astra Serif"/>
          <w:sz w:val="28"/>
          <w:szCs w:val="28"/>
          <w:lang w:eastAsia="ru-RU"/>
        </w:rPr>
        <w:t>предоставления субсидий социально ориентированным некоммерческим организациям, добровольчес</w:t>
      </w:r>
      <w:r w:rsidR="00F948FF">
        <w:rPr>
          <w:rFonts w:ascii="PT Astra Serif" w:hAnsi="PT Astra Serif"/>
          <w:sz w:val="28"/>
          <w:szCs w:val="28"/>
          <w:lang w:eastAsia="ru-RU"/>
        </w:rPr>
        <w:t>ким (волонтерским) организациям</w:t>
      </w:r>
    </w:p>
    <w:p w:rsidR="00483B45" w:rsidRDefault="00614A14" w:rsidP="00614A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614A14">
        <w:rPr>
          <w:rFonts w:ascii="PT Astra Serif" w:hAnsi="PT Astra Serif"/>
          <w:sz w:val="28"/>
          <w:szCs w:val="28"/>
          <w:lang w:eastAsia="ru-RU"/>
        </w:rPr>
        <w:t>на осуществление деятельности в сфере здравоохранения</w:t>
      </w:r>
    </w:p>
    <w:p w:rsidR="00614A14" w:rsidRPr="00656EBA" w:rsidRDefault="00515FDE" w:rsidP="00614A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ru-RU"/>
        </w:rPr>
      </w:pPr>
      <w:r w:rsidRPr="00656EBA">
        <w:rPr>
          <w:rFonts w:ascii="PT Astra Serif" w:eastAsia="Times New Roman" w:hAnsi="PT Astra Serif"/>
          <w:sz w:val="28"/>
          <w:szCs w:val="28"/>
          <w:lang w:eastAsia="ru-RU"/>
        </w:rPr>
        <w:t>в Ямало-Ненецком автономном округе</w:t>
      </w:r>
    </w:p>
    <w:p w:rsidR="00614A14" w:rsidRDefault="00614A14" w:rsidP="00614A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ru-RU"/>
        </w:rPr>
      </w:pPr>
    </w:p>
    <w:p w:rsidR="00483B45" w:rsidRDefault="00483B45" w:rsidP="00614A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ru-RU"/>
        </w:rPr>
      </w:pPr>
    </w:p>
    <w:p w:rsidR="00954691" w:rsidRPr="000A59A5" w:rsidRDefault="00954691" w:rsidP="00954691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b/>
          <w:sz w:val="28"/>
          <w:szCs w:val="28"/>
          <w:lang w:eastAsia="ru-RU"/>
        </w:rPr>
      </w:pPr>
      <w:r w:rsidRPr="000A59A5">
        <w:rPr>
          <w:rFonts w:ascii="PT Astra Serif" w:eastAsia="Times New Roman" w:hAnsi="PT Astra Serif" w:cs="Calibri"/>
          <w:b/>
          <w:sz w:val="28"/>
          <w:szCs w:val="28"/>
          <w:lang w:eastAsia="ru-RU"/>
        </w:rPr>
        <w:t>I. Общие положения</w:t>
      </w:r>
    </w:p>
    <w:p w:rsidR="00954691" w:rsidRPr="00954691" w:rsidRDefault="00954691" w:rsidP="00954691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:rsidR="00F819C9" w:rsidRPr="001A214B" w:rsidRDefault="00954691" w:rsidP="000A59A5">
      <w:pPr>
        <w:pStyle w:val="ConsPlusNormal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eastAsia="Times New Roman" w:hAnsi="PT Astra Serif" w:cs="Calibri"/>
          <w:sz w:val="28"/>
          <w:szCs w:val="28"/>
          <w:lang w:eastAsia="ru-RU"/>
        </w:rPr>
        <w:t>1.1.</w:t>
      </w:r>
      <w:r w:rsidR="00F819C9" w:rsidRPr="001A214B">
        <w:rPr>
          <w:rFonts w:ascii="PT Astra Serif" w:eastAsia="Times New Roman" w:hAnsi="PT Astra Serif" w:cs="Calibri"/>
          <w:sz w:val="28"/>
          <w:szCs w:val="28"/>
          <w:lang w:eastAsia="ru-RU"/>
        </w:rPr>
        <w:t> </w:t>
      </w:r>
      <w:r w:rsidR="00F819C9" w:rsidRPr="001A214B">
        <w:rPr>
          <w:rFonts w:ascii="PT Astra Serif" w:hAnsi="PT Astra Serif"/>
          <w:sz w:val="28"/>
          <w:szCs w:val="28"/>
        </w:rPr>
        <w:t xml:space="preserve">Настоящий Порядок определяет цели, условия и </w:t>
      </w:r>
      <w:r w:rsidR="00C70BCD">
        <w:rPr>
          <w:rFonts w:ascii="PT Astra Serif" w:hAnsi="PT Astra Serif"/>
          <w:sz w:val="28"/>
          <w:szCs w:val="28"/>
        </w:rPr>
        <w:t>порядок</w:t>
      </w:r>
      <w:r w:rsidR="00F819C9" w:rsidRPr="001A214B">
        <w:rPr>
          <w:rFonts w:ascii="PT Astra Serif" w:hAnsi="PT Astra Serif"/>
          <w:sz w:val="28"/>
          <w:szCs w:val="28"/>
        </w:rPr>
        <w:t xml:space="preserve"> предоставления субсидий организациям, имеющим право на получение субсидий, а также порядок возврата субсидий.</w:t>
      </w:r>
    </w:p>
    <w:p w:rsidR="001A214B" w:rsidRDefault="003A28A3" w:rsidP="000A59A5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>
        <w:rPr>
          <w:rFonts w:ascii="PT Astra Serif" w:eastAsia="Times New Roman" w:hAnsi="PT Astra Serif" w:cs="Calibri"/>
          <w:sz w:val="28"/>
          <w:szCs w:val="28"/>
          <w:lang w:eastAsia="ru-RU"/>
        </w:rPr>
        <w:t>1.2. </w:t>
      </w:r>
      <w:r w:rsidR="00F819C9" w:rsidRPr="001A214B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Настоящий </w:t>
      </w:r>
      <w:r w:rsidR="00954691" w:rsidRPr="001A214B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Порядок </w:t>
      </w:r>
      <w:r w:rsidR="004F6194" w:rsidRPr="001A214B">
        <w:rPr>
          <w:rFonts w:ascii="PT Astra Serif" w:eastAsia="Times New Roman" w:hAnsi="PT Astra Serif" w:cs="Calibri"/>
          <w:sz w:val="28"/>
          <w:szCs w:val="28"/>
          <w:lang w:eastAsia="ru-RU"/>
        </w:rPr>
        <w:t>разработан в соответствии с требованиями Бюджетного код</w:t>
      </w:r>
      <w:r w:rsidR="00F819C9" w:rsidRPr="001A214B">
        <w:rPr>
          <w:rFonts w:ascii="PT Astra Serif" w:eastAsia="Times New Roman" w:hAnsi="PT Astra Serif" w:cs="Calibri"/>
          <w:sz w:val="28"/>
          <w:szCs w:val="28"/>
          <w:lang w:eastAsia="ru-RU"/>
        </w:rPr>
        <w:t>екса Российской Федерации.</w:t>
      </w:r>
    </w:p>
    <w:p w:rsidR="001A214B" w:rsidRDefault="00F819C9" w:rsidP="000A59A5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1.3. </w:t>
      </w:r>
      <w:r w:rsidRPr="001A214B">
        <w:rPr>
          <w:rFonts w:ascii="PT Astra Serif" w:hAnsi="PT Astra Serif"/>
          <w:sz w:val="28"/>
          <w:szCs w:val="28"/>
        </w:rPr>
        <w:t>Термины, используемые в настоящем Порядке:</w:t>
      </w:r>
    </w:p>
    <w:p w:rsidR="00C77B1A" w:rsidRPr="008C1B3F" w:rsidRDefault="00F819C9" w:rsidP="00C77B1A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>конкурс на предоставление субсиди</w:t>
      </w:r>
      <w:r w:rsidR="008709DC">
        <w:rPr>
          <w:rFonts w:ascii="PT Astra Serif" w:hAnsi="PT Astra Serif"/>
          <w:sz w:val="28"/>
          <w:szCs w:val="28"/>
        </w:rPr>
        <w:t>й</w:t>
      </w:r>
      <w:r w:rsidRPr="001A214B">
        <w:rPr>
          <w:rFonts w:ascii="PT Astra Serif" w:hAnsi="PT Astra Serif"/>
          <w:sz w:val="28"/>
          <w:szCs w:val="28"/>
        </w:rPr>
        <w:t xml:space="preserve"> некоммерческим организациям – процедура определения получателя субсидии </w:t>
      </w:r>
      <w:r w:rsidRPr="008C1B3F">
        <w:rPr>
          <w:rFonts w:ascii="PT Astra Serif" w:hAnsi="PT Astra Serif"/>
          <w:sz w:val="28"/>
          <w:szCs w:val="28"/>
        </w:rPr>
        <w:t xml:space="preserve">среди </w:t>
      </w:r>
      <w:r w:rsidRPr="008C1B3F">
        <w:rPr>
          <w:rFonts w:ascii="PT Astra Serif" w:hAnsi="PT Astra Serif"/>
          <w:sz w:val="28"/>
          <w:szCs w:val="28"/>
          <w:lang w:eastAsia="ru-RU"/>
        </w:rPr>
        <w:t>социально ориентированных некоммерческих организаций, добровольческих (волонтерских) организаций</w:t>
      </w:r>
      <w:r w:rsidRPr="008C1B3F">
        <w:rPr>
          <w:rFonts w:ascii="PT Astra Serif" w:hAnsi="PT Astra Serif"/>
          <w:sz w:val="28"/>
          <w:szCs w:val="28"/>
        </w:rPr>
        <w:t xml:space="preserve">, зарегистрированных на территории Ямало-Ненецкого автономного округа (далее </w:t>
      </w:r>
      <w:r w:rsidR="008801B4" w:rsidRPr="008C1B3F">
        <w:rPr>
          <w:rFonts w:ascii="PT Astra Serif" w:hAnsi="PT Astra Serif"/>
          <w:sz w:val="28"/>
          <w:szCs w:val="28"/>
        </w:rPr>
        <w:t>–</w:t>
      </w:r>
      <w:r w:rsidRPr="008C1B3F">
        <w:rPr>
          <w:rFonts w:ascii="PT Astra Serif" w:hAnsi="PT Astra Serif"/>
          <w:sz w:val="28"/>
          <w:szCs w:val="28"/>
        </w:rPr>
        <w:t xml:space="preserve"> некоммерческая организация, автономный округ), подавших конкурсные заявки (далее </w:t>
      </w:r>
      <w:r w:rsidR="008801B4" w:rsidRPr="008C1B3F">
        <w:rPr>
          <w:rFonts w:ascii="PT Astra Serif" w:hAnsi="PT Astra Serif"/>
          <w:sz w:val="28"/>
          <w:szCs w:val="28"/>
        </w:rPr>
        <w:t>–</w:t>
      </w:r>
      <w:r w:rsidRPr="008C1B3F">
        <w:rPr>
          <w:rFonts w:ascii="PT Astra Serif" w:hAnsi="PT Astra Serif"/>
          <w:sz w:val="28"/>
          <w:szCs w:val="28"/>
        </w:rPr>
        <w:t xml:space="preserve"> конкурс);</w:t>
      </w:r>
    </w:p>
    <w:p w:rsidR="00C77B1A" w:rsidRPr="008C1B3F" w:rsidRDefault="004B7297" w:rsidP="00C77B1A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8C1B3F">
        <w:rPr>
          <w:rFonts w:ascii="PT Astra Serif" w:hAnsi="PT Astra Serif"/>
          <w:sz w:val="28"/>
          <w:szCs w:val="28"/>
        </w:rPr>
        <w:t>конкурсная заявка –</w:t>
      </w:r>
      <w:r w:rsidR="00F819C9" w:rsidRPr="008C1B3F">
        <w:rPr>
          <w:rFonts w:ascii="PT Astra Serif" w:hAnsi="PT Astra Serif"/>
          <w:sz w:val="28"/>
          <w:szCs w:val="28"/>
        </w:rPr>
        <w:t xml:space="preserve"> письменное подтверждение некоммерческой организацией своего согласия на участие в конкурсе и получение субсидии на финансовое обеспечение затрат в соответствии с целями и на условиях, определенных настоящим Порядком;</w:t>
      </w:r>
    </w:p>
    <w:p w:rsidR="00C77B1A" w:rsidRDefault="004B7297" w:rsidP="00C77B1A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8C1B3F">
        <w:rPr>
          <w:rFonts w:ascii="PT Astra Serif" w:hAnsi="PT Astra Serif"/>
          <w:sz w:val="28"/>
          <w:szCs w:val="28"/>
        </w:rPr>
        <w:t>участник конкурса –</w:t>
      </w:r>
      <w:r w:rsidR="00600D87" w:rsidRPr="008C1B3F">
        <w:rPr>
          <w:rFonts w:ascii="PT Astra Serif" w:hAnsi="PT Astra Serif"/>
          <w:sz w:val="28"/>
          <w:szCs w:val="28"/>
        </w:rPr>
        <w:t xml:space="preserve"> </w:t>
      </w:r>
      <w:r w:rsidRPr="008C1B3F">
        <w:rPr>
          <w:rFonts w:ascii="PT Astra Serif" w:hAnsi="PT Astra Serif"/>
          <w:sz w:val="28"/>
          <w:szCs w:val="28"/>
          <w:lang w:eastAsia="ru-RU"/>
        </w:rPr>
        <w:t xml:space="preserve">некоммерческая организация, </w:t>
      </w:r>
      <w:r w:rsidR="00F819C9" w:rsidRPr="008C1B3F">
        <w:rPr>
          <w:rFonts w:ascii="PT Astra Serif" w:hAnsi="PT Astra Serif"/>
          <w:sz w:val="28"/>
          <w:szCs w:val="28"/>
        </w:rPr>
        <w:t>направившая конкурсну</w:t>
      </w:r>
      <w:r w:rsidR="00C77B1A" w:rsidRPr="008C1B3F">
        <w:rPr>
          <w:rFonts w:ascii="PT Astra Serif" w:hAnsi="PT Astra Serif"/>
          <w:sz w:val="28"/>
          <w:szCs w:val="28"/>
        </w:rPr>
        <w:t>ю заявку для участия в конкурсе.</w:t>
      </w:r>
      <w:r w:rsidR="00C77B1A" w:rsidRPr="008C1B3F">
        <w:rPr>
          <w:rFonts w:ascii="PT Astra Serif" w:hAnsi="PT Astra Serif" w:cs="PT Astra Serif"/>
          <w:sz w:val="28"/>
          <w:szCs w:val="28"/>
          <w:lang w:eastAsia="ru-RU"/>
        </w:rPr>
        <w:t xml:space="preserve"> Некоммерческие</w:t>
      </w:r>
      <w:r w:rsidR="00C77B1A">
        <w:rPr>
          <w:rFonts w:ascii="PT Astra Serif" w:hAnsi="PT Astra Serif" w:cs="PT Astra Serif"/>
          <w:sz w:val="28"/>
          <w:szCs w:val="28"/>
          <w:lang w:eastAsia="ru-RU"/>
        </w:rPr>
        <w:t xml:space="preserve"> организации – исполнители общественно полезных услуг имеют право на приоритетное получение субсидии в соответствии с настоящим Порядком.</w:t>
      </w:r>
      <w:r w:rsidR="00C77B1A">
        <w:rPr>
          <w:rFonts w:ascii="PT Astra Serif" w:hAnsi="PT Astra Serif"/>
          <w:sz w:val="28"/>
          <w:szCs w:val="28"/>
        </w:rPr>
        <w:t xml:space="preserve"> </w:t>
      </w:r>
      <w:r w:rsidR="00C77B1A">
        <w:rPr>
          <w:rFonts w:ascii="PT Astra Serif" w:hAnsi="PT Astra Serif" w:cs="PT Astra Serif"/>
          <w:sz w:val="28"/>
          <w:szCs w:val="28"/>
          <w:lang w:eastAsia="ru-RU"/>
        </w:rPr>
        <w:t xml:space="preserve">Право на приоритетное получение субсидии предоставляется участнику, являющемуся некоммерческой организацией – исполнителем общественно полезных услуг, заявившему в заявке на участие в конкурсе о желании реализовать право на </w:t>
      </w:r>
      <w:r w:rsidR="00C77B1A" w:rsidRPr="008C1B3F">
        <w:rPr>
          <w:rFonts w:ascii="PT Astra Serif" w:hAnsi="PT Astra Serif" w:cs="PT Astra Serif"/>
          <w:sz w:val="28"/>
          <w:szCs w:val="28"/>
          <w:lang w:eastAsia="ru-RU"/>
        </w:rPr>
        <w:t>приоритетное получение субсидии, при наличии на информационном ресурсе Министерства юстиции Российской Федерации в информационно-телекоммуникационной сети «Интернет»</w:t>
      </w:r>
      <w:r w:rsidR="008C1B3F" w:rsidRPr="008C1B3F">
        <w:rPr>
          <w:rFonts w:ascii="PT Astra Serif" w:hAnsi="PT Astra Serif" w:cs="PT Astra Serif"/>
          <w:sz w:val="28"/>
          <w:szCs w:val="28"/>
          <w:lang w:eastAsia="ru-RU"/>
        </w:rPr>
        <w:t xml:space="preserve"> </w:t>
      </w:r>
      <w:r w:rsidR="008C1B3F" w:rsidRPr="008C1B3F">
        <w:rPr>
          <w:rFonts w:ascii="PT Astra Serif" w:hAnsi="PT Astra Serif"/>
          <w:sz w:val="28"/>
          <w:szCs w:val="28"/>
        </w:rPr>
        <w:t>(далее – сеть «Интернет»)</w:t>
      </w:r>
      <w:r w:rsidR="00C77B1A" w:rsidRPr="008C1B3F">
        <w:rPr>
          <w:rFonts w:ascii="PT Astra Serif" w:hAnsi="PT Astra Serif" w:cs="PT Astra Serif"/>
          <w:sz w:val="28"/>
          <w:szCs w:val="28"/>
          <w:lang w:eastAsia="ru-RU"/>
        </w:rPr>
        <w:t>, доступ к которому осуществляется через официальный сайт Министерства юстиции Российской Федерации в сети «Интернет», сведений о включении участника в</w:t>
      </w:r>
      <w:r w:rsidR="00C77B1A">
        <w:rPr>
          <w:rFonts w:ascii="PT Astra Serif" w:hAnsi="PT Astra Serif" w:cs="PT Astra Serif"/>
          <w:sz w:val="28"/>
          <w:szCs w:val="28"/>
          <w:lang w:eastAsia="ru-RU"/>
        </w:rPr>
        <w:t xml:space="preserve"> реестр некоммерческих организаций – исполнителей общественно полезных </w:t>
      </w:r>
      <w:r w:rsidR="00C77B1A">
        <w:rPr>
          <w:rFonts w:ascii="PT Astra Serif" w:hAnsi="PT Astra Serif" w:cs="PT Astra Serif"/>
          <w:sz w:val="28"/>
          <w:szCs w:val="28"/>
          <w:lang w:eastAsia="ru-RU"/>
        </w:rPr>
        <w:lastRenderedPageBreak/>
        <w:t>услуг;</w:t>
      </w:r>
    </w:p>
    <w:p w:rsidR="00C77B1A" w:rsidRDefault="00F819C9" w:rsidP="00C77B1A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>по</w:t>
      </w:r>
      <w:r w:rsidR="004B7297" w:rsidRPr="001A214B">
        <w:rPr>
          <w:rFonts w:ascii="PT Astra Serif" w:hAnsi="PT Astra Serif"/>
          <w:sz w:val="28"/>
          <w:szCs w:val="28"/>
        </w:rPr>
        <w:t>бедитель конкурса –</w:t>
      </w:r>
      <w:r w:rsidR="00656EBA">
        <w:rPr>
          <w:rFonts w:ascii="PT Astra Serif" w:hAnsi="PT Astra Serif"/>
          <w:sz w:val="28"/>
          <w:szCs w:val="28"/>
        </w:rPr>
        <w:t xml:space="preserve"> участник конкурса, конкурсная заявка которого признана победившей</w:t>
      </w:r>
      <w:r w:rsidRPr="001A214B">
        <w:rPr>
          <w:rFonts w:ascii="PT Astra Serif" w:hAnsi="PT Astra Serif"/>
          <w:sz w:val="28"/>
          <w:szCs w:val="28"/>
        </w:rPr>
        <w:t xml:space="preserve"> в конкурсе;</w:t>
      </w:r>
    </w:p>
    <w:p w:rsidR="00C77B1A" w:rsidRDefault="004B7297" w:rsidP="00C77B1A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>получатель субсидии –</w:t>
      </w:r>
      <w:r w:rsidR="00F819C9" w:rsidRPr="001A214B">
        <w:rPr>
          <w:rFonts w:ascii="PT Astra Serif" w:hAnsi="PT Astra Serif"/>
          <w:sz w:val="28"/>
          <w:szCs w:val="28"/>
        </w:rPr>
        <w:t xml:space="preserve"> победитель конкурса, с которым заключено соглашение о предоставлении субсидии;</w:t>
      </w:r>
    </w:p>
    <w:p w:rsidR="004B7297" w:rsidRPr="00C77B1A" w:rsidRDefault="004B7297" w:rsidP="00C77B1A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1A214B">
        <w:rPr>
          <w:rFonts w:ascii="PT Astra Serif" w:hAnsi="PT Astra Serif"/>
          <w:sz w:val="28"/>
          <w:szCs w:val="28"/>
        </w:rPr>
        <w:t>текущий финансовый год –</w:t>
      </w:r>
      <w:r w:rsidR="00F819C9" w:rsidRPr="001A214B">
        <w:rPr>
          <w:rFonts w:ascii="PT Astra Serif" w:hAnsi="PT Astra Serif"/>
          <w:sz w:val="28"/>
          <w:szCs w:val="28"/>
        </w:rPr>
        <w:t xml:space="preserve"> год, в котором осуществляется исполнение окружного бюджета, составление и рассмотрение проекта окружного бюджета на очередной финансовый год и плановый период.</w:t>
      </w:r>
    </w:p>
    <w:p w:rsidR="004B7297" w:rsidRPr="001A214B" w:rsidRDefault="004B7297" w:rsidP="000A59A5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CD25CB">
        <w:rPr>
          <w:rFonts w:ascii="PT Astra Serif" w:eastAsia="Times New Roman" w:hAnsi="PT Astra Serif" w:cs="Calibri"/>
          <w:sz w:val="28"/>
          <w:szCs w:val="28"/>
          <w:lang w:eastAsia="ru-RU"/>
        </w:rPr>
        <w:t>1.4</w:t>
      </w:r>
      <w:r w:rsidR="00954691" w:rsidRPr="00CD25CB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. </w:t>
      </w:r>
      <w:r w:rsidRPr="00CD25CB">
        <w:rPr>
          <w:rFonts w:ascii="PT Astra Serif" w:hAnsi="PT Astra Serif"/>
          <w:sz w:val="28"/>
          <w:szCs w:val="28"/>
        </w:rPr>
        <w:t xml:space="preserve">Субсидия предоставляется в целях финансового обеспечения затрат некоммерческой организации, связанных с реализацией </w:t>
      </w:r>
      <w:r w:rsidR="008F1AF1" w:rsidRPr="00CD25CB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мероприятий, предусмотренных государственной программой автономного округа «Развитие здравоохранения», утвержденной постановлением Правительства автономного </w:t>
      </w:r>
      <w:r w:rsidR="008F1AF1" w:rsidRPr="00761482">
        <w:rPr>
          <w:rFonts w:ascii="PT Astra Serif" w:eastAsia="Times New Roman" w:hAnsi="PT Astra Serif" w:cs="Calibri"/>
          <w:sz w:val="28"/>
          <w:szCs w:val="28"/>
          <w:lang w:eastAsia="ru-RU"/>
        </w:rPr>
        <w:t>округа от 25 декабря 2013 года № 1142-П</w:t>
      </w:r>
      <w:r w:rsidR="00954691" w:rsidRPr="00761482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</w:t>
      </w:r>
      <w:r w:rsidR="007778BA" w:rsidRPr="00761482">
        <w:rPr>
          <w:rFonts w:ascii="PT Astra Serif" w:eastAsia="Times New Roman" w:hAnsi="PT Astra Serif" w:cs="Calibri"/>
          <w:sz w:val="28"/>
          <w:szCs w:val="28"/>
          <w:lang w:eastAsia="ru-RU"/>
        </w:rPr>
        <w:t>(далее –</w:t>
      </w:r>
      <w:r w:rsidR="00954691" w:rsidRPr="00761482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</w:t>
      </w:r>
      <w:r w:rsidR="00782461" w:rsidRPr="00761482">
        <w:rPr>
          <w:rFonts w:ascii="PT Astra Serif" w:eastAsia="Times New Roman" w:hAnsi="PT Astra Serif" w:cs="Calibri"/>
          <w:sz w:val="28"/>
          <w:szCs w:val="28"/>
          <w:lang w:eastAsia="ru-RU"/>
        </w:rPr>
        <w:t>Государственная п</w:t>
      </w:r>
      <w:r w:rsidR="00954691" w:rsidRPr="00761482">
        <w:rPr>
          <w:rFonts w:ascii="PT Astra Serif" w:eastAsia="Times New Roman" w:hAnsi="PT Astra Serif" w:cs="Calibri"/>
          <w:sz w:val="28"/>
          <w:szCs w:val="28"/>
          <w:lang w:eastAsia="ru-RU"/>
        </w:rPr>
        <w:t>рограмма).</w:t>
      </w:r>
    </w:p>
    <w:p w:rsidR="00C204B8" w:rsidRPr="001A214B" w:rsidRDefault="004B7297" w:rsidP="000A59A5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1A214B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Мероприятия, предусмотренные </w:t>
      </w:r>
      <w:r w:rsidR="003A28A3">
        <w:rPr>
          <w:rFonts w:ascii="PT Astra Serif" w:eastAsia="Times New Roman" w:hAnsi="PT Astra Serif" w:cs="Calibri"/>
          <w:sz w:val="28"/>
          <w:szCs w:val="28"/>
          <w:lang w:eastAsia="ru-RU"/>
        </w:rPr>
        <w:t>Государственной п</w:t>
      </w:r>
      <w:r w:rsidRPr="001A214B">
        <w:rPr>
          <w:rFonts w:ascii="PT Astra Serif" w:eastAsia="Times New Roman" w:hAnsi="PT Astra Serif" w:cs="Calibri"/>
          <w:sz w:val="28"/>
          <w:szCs w:val="28"/>
          <w:lang w:eastAsia="ru-RU"/>
        </w:rPr>
        <w:t>рограммой, включают</w:t>
      </w:r>
      <w:r w:rsidR="00C204B8" w:rsidRPr="001A214B">
        <w:rPr>
          <w:rFonts w:ascii="PT Astra Serif" w:eastAsia="Times New Roman" w:hAnsi="PT Astra Serif" w:cs="Calibri"/>
          <w:sz w:val="28"/>
          <w:szCs w:val="28"/>
          <w:lang w:eastAsia="ru-RU"/>
        </w:rPr>
        <w:t>:</w:t>
      </w:r>
    </w:p>
    <w:p w:rsidR="00C204B8" w:rsidRPr="001A214B" w:rsidRDefault="00C204B8" w:rsidP="000A59A5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1A214B">
        <w:rPr>
          <w:rFonts w:ascii="PT Astra Serif" w:eastAsia="Times New Roman" w:hAnsi="PT Astra Serif" w:cs="Calibri"/>
          <w:sz w:val="28"/>
          <w:szCs w:val="28"/>
          <w:lang w:eastAsia="ru-RU"/>
        </w:rPr>
        <w:t>- организаци</w:t>
      </w:r>
      <w:r w:rsidR="004B7297" w:rsidRPr="001A214B">
        <w:rPr>
          <w:rFonts w:ascii="PT Astra Serif" w:eastAsia="Times New Roman" w:hAnsi="PT Astra Serif" w:cs="Calibri"/>
          <w:sz w:val="28"/>
          <w:szCs w:val="28"/>
          <w:lang w:eastAsia="ru-RU"/>
        </w:rPr>
        <w:t>ю</w:t>
      </w:r>
      <w:r w:rsidRPr="001A214B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и проведение консультативных, методических и (или) профилактических и противоэпидемических мероприятий по предупреждению распространения ВИЧ-инфекции, вирусных гепатитов B и C;</w:t>
      </w:r>
    </w:p>
    <w:p w:rsidR="00C204B8" w:rsidRPr="001A214B" w:rsidRDefault="004B7297" w:rsidP="000A59A5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1A214B">
        <w:rPr>
          <w:rFonts w:ascii="PT Astra Serif" w:eastAsia="Times New Roman" w:hAnsi="PT Astra Serif" w:cs="Calibri"/>
          <w:sz w:val="28"/>
          <w:szCs w:val="28"/>
          <w:lang w:eastAsia="ru-RU"/>
        </w:rPr>
        <w:t>- профилактику</w:t>
      </w:r>
      <w:r w:rsidR="00C204B8" w:rsidRPr="001A214B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социально значимых заболеваний;</w:t>
      </w:r>
    </w:p>
    <w:p w:rsidR="00C204B8" w:rsidRPr="001A214B" w:rsidRDefault="00C204B8" w:rsidP="000A59A5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1A214B">
        <w:rPr>
          <w:rFonts w:ascii="PT Astra Serif" w:eastAsia="Times New Roman" w:hAnsi="PT Astra Serif" w:cs="Calibri"/>
          <w:sz w:val="28"/>
          <w:szCs w:val="28"/>
          <w:lang w:eastAsia="ru-RU"/>
        </w:rPr>
        <w:t>- формирование мотивации к ведению здорового образа жизни.</w:t>
      </w:r>
    </w:p>
    <w:p w:rsidR="00931664" w:rsidRPr="00C77B1A" w:rsidRDefault="00C204B8" w:rsidP="000A59A5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1.</w:t>
      </w:r>
      <w:r w:rsidR="006D63AF"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5</w:t>
      </w:r>
      <w:r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. За счет предоставленной субсидии победитель конкурса вправе осуществлять в соответствии с целью предоставления соответствующей субсидии следующие расходы на свое содержание и ведение уставной деятельности:</w:t>
      </w:r>
    </w:p>
    <w:p w:rsidR="00C204B8" w:rsidRPr="00C77B1A" w:rsidRDefault="00931664" w:rsidP="000A59A5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- </w:t>
      </w:r>
      <w:r w:rsidR="00C204B8"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оплата труда</w:t>
      </w:r>
      <w:r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,</w:t>
      </w:r>
      <w:r w:rsidRPr="00C77B1A">
        <w:rPr>
          <w:rFonts w:ascii="PT Astra Serif" w:hAnsi="PT Astra Serif"/>
          <w:sz w:val="28"/>
          <w:szCs w:val="28"/>
        </w:rPr>
        <w:t xml:space="preserve"> включая страховые взносы и налог на доходы физических лиц</w:t>
      </w:r>
      <w:r w:rsidR="00C204B8"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;</w:t>
      </w:r>
    </w:p>
    <w:p w:rsidR="00C204B8" w:rsidRPr="00C77B1A" w:rsidRDefault="00931664" w:rsidP="000A59A5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- </w:t>
      </w:r>
      <w:r w:rsidR="00C204B8"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оплата товаров, работ, услуг</w:t>
      </w:r>
      <w:r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сторонних организаций</w:t>
      </w:r>
      <w:r w:rsidR="00C204B8"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;</w:t>
      </w:r>
    </w:p>
    <w:p w:rsidR="00931664" w:rsidRPr="00C77B1A" w:rsidRDefault="00931664" w:rsidP="000A59A5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- </w:t>
      </w:r>
      <w:r w:rsidR="00C204B8"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арендная плата;</w:t>
      </w:r>
    </w:p>
    <w:p w:rsidR="000A59A5" w:rsidRPr="00C77B1A" w:rsidRDefault="00931664" w:rsidP="000A59A5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- </w:t>
      </w:r>
      <w:r w:rsidRPr="00C77B1A">
        <w:rPr>
          <w:rFonts w:ascii="PT Astra Serif" w:hAnsi="PT Astra Serif"/>
          <w:sz w:val="28"/>
          <w:szCs w:val="28"/>
        </w:rPr>
        <w:t xml:space="preserve">командировочные расходы сотрудников некоммерческой организации, связанные с реализацией мероприятий, указанных в </w:t>
      </w:r>
      <w:hyperlink w:anchor="P58" w:history="1">
        <w:r w:rsidRPr="00C77B1A">
          <w:rPr>
            <w:rFonts w:ascii="PT Astra Serif" w:hAnsi="PT Astra Serif"/>
            <w:sz w:val="28"/>
            <w:szCs w:val="28"/>
          </w:rPr>
          <w:t>пункте 1.4</w:t>
        </w:r>
      </w:hyperlink>
      <w:r w:rsidRPr="00C77B1A">
        <w:rPr>
          <w:rFonts w:ascii="PT Astra Serif" w:hAnsi="PT Astra Serif"/>
          <w:sz w:val="28"/>
          <w:szCs w:val="28"/>
        </w:rPr>
        <w:t xml:space="preserve"> настоящего Порядка</w:t>
      </w:r>
      <w:r w:rsidR="00C204B8"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.</w:t>
      </w:r>
    </w:p>
    <w:p w:rsidR="00931664" w:rsidRPr="00C77B1A" w:rsidRDefault="00931664" w:rsidP="000A59A5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C77B1A">
        <w:rPr>
          <w:rFonts w:ascii="PT Astra Serif" w:hAnsi="PT Astra Serif"/>
          <w:sz w:val="28"/>
          <w:szCs w:val="28"/>
        </w:rPr>
        <w:t>Для реализации мероприятий получателем субсидии могут заключаться договоры на поставку товаров, выполнение работ, оказание услуг с индивидуальными предпринимателями, коммерческими и некоммерческими организациями, включая государственные и муниципальные учреждения, физическими лицами, в том числе физическими лицами, не являющимися индивидуальными предпринимателями и применяющи</w:t>
      </w:r>
      <w:r w:rsidR="001A214B" w:rsidRPr="00C77B1A">
        <w:rPr>
          <w:rFonts w:ascii="PT Astra Serif" w:hAnsi="PT Astra Serif"/>
          <w:sz w:val="28"/>
          <w:szCs w:val="28"/>
        </w:rPr>
        <w:t>ми специальный налоговый режим «Налог на профессиональный доход»</w:t>
      </w:r>
      <w:r w:rsidRPr="00C77B1A">
        <w:rPr>
          <w:rFonts w:ascii="PT Astra Serif" w:hAnsi="PT Astra Serif"/>
          <w:sz w:val="28"/>
          <w:szCs w:val="28"/>
        </w:rPr>
        <w:t>.</w:t>
      </w:r>
    </w:p>
    <w:p w:rsidR="00954691" w:rsidRPr="00C77B1A" w:rsidRDefault="00954691" w:rsidP="000A59A5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1.</w:t>
      </w:r>
      <w:r w:rsidR="006D63AF"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6</w:t>
      </w:r>
      <w:r w:rsidR="000A59A5"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. </w:t>
      </w:r>
      <w:r w:rsidR="00931664" w:rsidRPr="00C77B1A">
        <w:rPr>
          <w:rFonts w:ascii="PT Astra Serif" w:hAnsi="PT Astra Serif"/>
          <w:sz w:val="28"/>
          <w:szCs w:val="28"/>
        </w:rPr>
        <w:t xml:space="preserve">Главным распорядителем бюджетных средств по предоставлению субсидии,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период), является </w:t>
      </w:r>
      <w:r w:rsidR="004F6194"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департамент здравоохра</w:t>
      </w:r>
      <w:r w:rsidR="00360A91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нения автономного округа (далее – </w:t>
      </w:r>
      <w:r w:rsidR="004F6194"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департамент)</w:t>
      </w:r>
      <w:r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.</w:t>
      </w:r>
    </w:p>
    <w:p w:rsidR="001A214B" w:rsidRPr="00C77B1A" w:rsidRDefault="00931664" w:rsidP="000A59A5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lastRenderedPageBreak/>
        <w:t>1.</w:t>
      </w:r>
      <w:r w:rsidR="006D63AF"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7</w:t>
      </w:r>
      <w:r w:rsidR="00376A93"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. </w:t>
      </w:r>
      <w:r w:rsidRPr="00C77B1A">
        <w:rPr>
          <w:rFonts w:ascii="PT Astra Serif" w:hAnsi="PT Astra Serif"/>
          <w:sz w:val="28"/>
          <w:szCs w:val="28"/>
        </w:rPr>
        <w:t xml:space="preserve">Сведения о субсидии размещаются на едином портале бюджетной </w:t>
      </w:r>
      <w:r w:rsidRPr="008C1B3F">
        <w:rPr>
          <w:rFonts w:ascii="PT Astra Serif" w:hAnsi="PT Astra Serif"/>
          <w:sz w:val="28"/>
          <w:szCs w:val="28"/>
        </w:rPr>
        <w:t xml:space="preserve">системы Российской Федерации в сети «Интернет» (далее </w:t>
      </w:r>
      <w:r w:rsidR="008801B4" w:rsidRPr="008C1B3F">
        <w:rPr>
          <w:rFonts w:ascii="PT Astra Serif" w:hAnsi="PT Astra Serif"/>
          <w:sz w:val="28"/>
          <w:szCs w:val="28"/>
        </w:rPr>
        <w:t>–</w:t>
      </w:r>
      <w:r w:rsidR="008C1B3F" w:rsidRPr="008C1B3F">
        <w:rPr>
          <w:rFonts w:ascii="PT Astra Serif" w:hAnsi="PT Astra Serif"/>
          <w:sz w:val="28"/>
          <w:szCs w:val="28"/>
        </w:rPr>
        <w:t xml:space="preserve"> единый портал</w:t>
      </w:r>
      <w:r w:rsidRPr="008C1B3F">
        <w:rPr>
          <w:rFonts w:ascii="PT Astra Serif" w:hAnsi="PT Astra Serif"/>
          <w:sz w:val="28"/>
          <w:szCs w:val="28"/>
        </w:rPr>
        <w:t>) (в</w:t>
      </w:r>
      <w:r w:rsidRPr="00C77B1A">
        <w:rPr>
          <w:rFonts w:ascii="PT Astra Serif" w:hAnsi="PT Astra Serif"/>
          <w:sz w:val="28"/>
          <w:szCs w:val="28"/>
        </w:rPr>
        <w:t xml:space="preserve"> разделе единого портала) при формировании проекта закона автономного округа об окружном бюджете на очередной финансовый год и на плановый период (проекта закона автономного округа о внесении изменений в закон автономного округа об окружном бюджете на очередной финансовый год и на плановый период), в соответствии с которым планируется предоставление субсидии (со дня реализации технической возможности на едином портале).</w:t>
      </w:r>
    </w:p>
    <w:p w:rsidR="00931664" w:rsidRPr="00C77B1A" w:rsidRDefault="00931664" w:rsidP="000A59A5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C77B1A">
        <w:rPr>
          <w:rFonts w:ascii="PT Astra Serif" w:hAnsi="PT Astra Serif"/>
          <w:sz w:val="28"/>
          <w:szCs w:val="28"/>
        </w:rPr>
        <w:t>1.</w:t>
      </w:r>
      <w:r w:rsidR="006D63AF" w:rsidRPr="00C77B1A">
        <w:rPr>
          <w:rFonts w:ascii="PT Astra Serif" w:hAnsi="PT Astra Serif"/>
          <w:sz w:val="28"/>
          <w:szCs w:val="28"/>
        </w:rPr>
        <w:t>8</w:t>
      </w:r>
      <w:r w:rsidR="00483B45">
        <w:rPr>
          <w:rFonts w:ascii="PT Astra Serif" w:hAnsi="PT Astra Serif"/>
          <w:sz w:val="28"/>
          <w:szCs w:val="28"/>
        </w:rPr>
        <w:t>. </w:t>
      </w:r>
      <w:r w:rsidRPr="00C77B1A">
        <w:rPr>
          <w:rFonts w:ascii="PT Astra Serif" w:hAnsi="PT Astra Serif"/>
          <w:sz w:val="28"/>
          <w:szCs w:val="28"/>
        </w:rPr>
        <w:t>Отбор некоммерческих организаций на получение субсидии осуществляется по результатам конкурса исходя из наилучших условий достижения результатов предоставления субсидии.</w:t>
      </w:r>
    </w:p>
    <w:p w:rsidR="00931664" w:rsidRPr="00C77B1A" w:rsidRDefault="00931664" w:rsidP="001A214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:rsidR="00E85793" w:rsidRPr="00C77B1A" w:rsidRDefault="00E85793" w:rsidP="00E85793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bookmarkStart w:id="1" w:name="P73"/>
      <w:bookmarkStart w:id="2" w:name="P74"/>
      <w:bookmarkEnd w:id="1"/>
      <w:bookmarkEnd w:id="2"/>
      <w:r w:rsidRPr="00C77B1A">
        <w:rPr>
          <w:rFonts w:ascii="PT Astra Serif" w:hAnsi="PT Astra Serif"/>
          <w:b/>
          <w:sz w:val="28"/>
          <w:szCs w:val="28"/>
        </w:rPr>
        <w:t>II. Порядок проведения конкурса на получение субсидии</w:t>
      </w:r>
    </w:p>
    <w:p w:rsidR="00E85793" w:rsidRPr="00C77B1A" w:rsidRDefault="00E85793" w:rsidP="00F948FF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:rsidR="00E85793" w:rsidRPr="00C77B1A" w:rsidRDefault="00E85793" w:rsidP="002F4B6B">
      <w:pPr>
        <w:pStyle w:val="ConsPlusNormal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C77B1A">
        <w:rPr>
          <w:rFonts w:ascii="PT Astra Serif" w:hAnsi="PT Astra Serif"/>
          <w:sz w:val="28"/>
          <w:szCs w:val="28"/>
        </w:rPr>
        <w:t>2.1. В целях информирования некоммерческих</w:t>
      </w:r>
      <w:r w:rsidR="00360A91">
        <w:rPr>
          <w:rFonts w:ascii="PT Astra Serif" w:hAnsi="PT Astra Serif"/>
          <w:sz w:val="28"/>
          <w:szCs w:val="28"/>
        </w:rPr>
        <w:t xml:space="preserve"> организаций департамент </w:t>
      </w:r>
      <w:r w:rsidRPr="00C77B1A">
        <w:rPr>
          <w:rFonts w:ascii="PT Astra Serif" w:hAnsi="PT Astra Serif"/>
          <w:sz w:val="28"/>
          <w:szCs w:val="28"/>
        </w:rPr>
        <w:t xml:space="preserve">не позднее 5 рабочих дней до даты начала приема конкурсных заявок </w:t>
      </w:r>
      <w:r w:rsidRPr="008C1B3F">
        <w:rPr>
          <w:rFonts w:ascii="PT Astra Serif" w:hAnsi="PT Astra Serif"/>
          <w:sz w:val="28"/>
          <w:szCs w:val="28"/>
        </w:rPr>
        <w:t>размещает на едином портале (со дня реализации техническ</w:t>
      </w:r>
      <w:r w:rsidR="008C1B3F" w:rsidRPr="008C1B3F">
        <w:rPr>
          <w:rFonts w:ascii="PT Astra Serif" w:hAnsi="PT Astra Serif"/>
          <w:sz w:val="28"/>
          <w:szCs w:val="28"/>
        </w:rPr>
        <w:t>ой возможности</w:t>
      </w:r>
      <w:r w:rsidRPr="008C1B3F">
        <w:rPr>
          <w:rFonts w:ascii="PT Astra Serif" w:hAnsi="PT Astra Serif"/>
          <w:sz w:val="28"/>
          <w:szCs w:val="28"/>
        </w:rPr>
        <w:t>) и</w:t>
      </w:r>
      <w:r w:rsidRPr="00C77B1A">
        <w:rPr>
          <w:rFonts w:ascii="PT Astra Serif" w:hAnsi="PT Astra Serif"/>
          <w:sz w:val="28"/>
          <w:szCs w:val="28"/>
        </w:rPr>
        <w:t xml:space="preserve"> на официальном сайте деп</w:t>
      </w:r>
      <w:r w:rsidR="00F948FF">
        <w:rPr>
          <w:rFonts w:ascii="PT Astra Serif" w:hAnsi="PT Astra Serif"/>
          <w:sz w:val="28"/>
          <w:szCs w:val="28"/>
        </w:rPr>
        <w:t xml:space="preserve">артамента в сети «Интернет» </w:t>
      </w:r>
      <w:r w:rsidRPr="00C77B1A">
        <w:rPr>
          <w:rFonts w:ascii="PT Astra Serif" w:hAnsi="PT Astra Serif"/>
          <w:sz w:val="28"/>
          <w:szCs w:val="28"/>
        </w:rPr>
        <w:t>(</w:t>
      </w:r>
      <w:r w:rsidR="006D63AF" w:rsidRPr="00C77B1A">
        <w:rPr>
          <w:rFonts w:ascii="PT Astra Serif" w:hAnsi="PT Astra Serif"/>
          <w:sz w:val="28"/>
          <w:szCs w:val="28"/>
        </w:rPr>
        <w:t>https://depzdrav.yanao.ru/</w:t>
      </w:r>
      <w:r w:rsidRPr="00C77B1A">
        <w:rPr>
          <w:rFonts w:ascii="PT Astra Serif" w:hAnsi="PT Astra Serif"/>
          <w:sz w:val="28"/>
          <w:szCs w:val="28"/>
        </w:rPr>
        <w:t>) объявление о проведении конкурса, в котором содержатся:</w:t>
      </w:r>
    </w:p>
    <w:p w:rsidR="00E85793" w:rsidRPr="00C77B1A" w:rsidRDefault="000A59A5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C77B1A">
        <w:rPr>
          <w:rFonts w:ascii="PT Astra Serif" w:hAnsi="PT Astra Serif"/>
          <w:sz w:val="28"/>
          <w:szCs w:val="28"/>
        </w:rPr>
        <w:t>- </w:t>
      </w:r>
      <w:r w:rsidR="00E85793" w:rsidRPr="00C77B1A">
        <w:rPr>
          <w:rFonts w:ascii="PT Astra Serif" w:hAnsi="PT Astra Serif"/>
          <w:sz w:val="28"/>
          <w:szCs w:val="28"/>
        </w:rPr>
        <w:t>срок проведения конкурса (дата и время начала (окончания) приема конкурсных заявок), который не может быть менее 30 календарных дней, следующих за днем размещения объявления о проведении конкурса;</w:t>
      </w:r>
    </w:p>
    <w:p w:rsidR="00E85793" w:rsidRPr="00C77B1A" w:rsidRDefault="00E85793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C77B1A">
        <w:rPr>
          <w:rFonts w:ascii="PT Astra Serif" w:hAnsi="PT Astra Serif"/>
          <w:sz w:val="28"/>
          <w:szCs w:val="28"/>
        </w:rPr>
        <w:t>- время и место приема конкурсных заявок с указанием наименования, местонахождения, почтового адреса, адреса электронной почты департамента;</w:t>
      </w:r>
    </w:p>
    <w:p w:rsidR="00E85793" w:rsidRPr="00C77B1A" w:rsidRDefault="00E85793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C77B1A">
        <w:rPr>
          <w:rFonts w:ascii="PT Astra Serif" w:hAnsi="PT Astra Serif"/>
          <w:sz w:val="28"/>
          <w:szCs w:val="28"/>
        </w:rPr>
        <w:t>- порядок предоставления участникам конкурса разъяснений положений объявления о проведении конкурса, даты начала и окончания срока такого предоставления, номер телефона для получения консультаций по вопросам подготовки конкурсных заявок;</w:t>
      </w:r>
    </w:p>
    <w:p w:rsidR="00E85793" w:rsidRPr="00C77B1A" w:rsidRDefault="00E85793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C77B1A">
        <w:rPr>
          <w:rFonts w:ascii="PT Astra Serif" w:hAnsi="PT Astra Serif"/>
          <w:sz w:val="28"/>
          <w:szCs w:val="28"/>
        </w:rPr>
        <w:t>- результаты предоставления субсидии;</w:t>
      </w:r>
    </w:p>
    <w:p w:rsidR="00E85793" w:rsidRPr="00C77B1A" w:rsidRDefault="000A59A5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C77B1A">
        <w:rPr>
          <w:rFonts w:ascii="PT Astra Serif" w:hAnsi="PT Astra Serif"/>
          <w:sz w:val="28"/>
          <w:szCs w:val="28"/>
        </w:rPr>
        <w:t>- </w:t>
      </w:r>
      <w:r w:rsidR="00E85793" w:rsidRPr="00C77B1A">
        <w:rPr>
          <w:rFonts w:ascii="PT Astra Serif" w:hAnsi="PT Astra Serif"/>
          <w:sz w:val="28"/>
          <w:szCs w:val="28"/>
        </w:rPr>
        <w:t>требования к участникам конкурса и перечень документов, представляемых участниками конкурса для подтверждения их соответствия указанным требованиям;</w:t>
      </w:r>
    </w:p>
    <w:p w:rsidR="00E85793" w:rsidRPr="00C77B1A" w:rsidRDefault="000A59A5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C77B1A">
        <w:rPr>
          <w:rFonts w:ascii="PT Astra Serif" w:hAnsi="PT Astra Serif"/>
          <w:sz w:val="28"/>
          <w:szCs w:val="28"/>
        </w:rPr>
        <w:t>- </w:t>
      </w:r>
      <w:r w:rsidR="00E85793" w:rsidRPr="00C77B1A">
        <w:rPr>
          <w:rFonts w:ascii="PT Astra Serif" w:hAnsi="PT Astra Serif"/>
          <w:sz w:val="28"/>
          <w:szCs w:val="28"/>
        </w:rPr>
        <w:t>порядок подачи (отзыва, возврата) заявок участниками конкурса и требований, предъявляемых к форме и содержанию конкурсных заявок;</w:t>
      </w:r>
    </w:p>
    <w:p w:rsidR="00E85793" w:rsidRPr="00C77B1A" w:rsidRDefault="00E85793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C77B1A">
        <w:rPr>
          <w:rFonts w:ascii="PT Astra Serif" w:hAnsi="PT Astra Serif"/>
          <w:sz w:val="28"/>
          <w:szCs w:val="28"/>
        </w:rPr>
        <w:t>- правила рассмотрения и оценки конкурсных заявок;</w:t>
      </w:r>
    </w:p>
    <w:p w:rsidR="00E85793" w:rsidRPr="00C77B1A" w:rsidRDefault="000A59A5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C77B1A">
        <w:rPr>
          <w:rFonts w:ascii="PT Astra Serif" w:hAnsi="PT Astra Serif"/>
          <w:sz w:val="28"/>
          <w:szCs w:val="28"/>
        </w:rPr>
        <w:t>- </w:t>
      </w:r>
      <w:r w:rsidR="00E85793" w:rsidRPr="00C77B1A">
        <w:rPr>
          <w:rFonts w:ascii="PT Astra Serif" w:hAnsi="PT Astra Serif"/>
          <w:sz w:val="28"/>
          <w:szCs w:val="28"/>
        </w:rPr>
        <w:t>срок, в течение которого победитель конкурса должен подписать соглашение о предоставлении субсидии; условия признания победителя конкурса уклонившимся от заключения соглашения о предоставлении субсидии;</w:t>
      </w:r>
    </w:p>
    <w:p w:rsidR="00E85793" w:rsidRPr="008C1B3F" w:rsidRDefault="000A59A5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C77B1A">
        <w:rPr>
          <w:rFonts w:ascii="PT Astra Serif" w:hAnsi="PT Astra Serif"/>
          <w:sz w:val="28"/>
          <w:szCs w:val="28"/>
        </w:rPr>
        <w:t>- </w:t>
      </w:r>
      <w:r w:rsidR="00E85793" w:rsidRPr="00C77B1A">
        <w:rPr>
          <w:rFonts w:ascii="PT Astra Serif" w:hAnsi="PT Astra Serif"/>
          <w:sz w:val="28"/>
          <w:szCs w:val="28"/>
        </w:rPr>
        <w:t xml:space="preserve">максимальный объем (размер) субсидии, предоставляемой </w:t>
      </w:r>
      <w:r w:rsidR="00E85793" w:rsidRPr="008C1B3F">
        <w:rPr>
          <w:rFonts w:ascii="PT Astra Serif" w:hAnsi="PT Astra Serif"/>
          <w:sz w:val="28"/>
          <w:szCs w:val="28"/>
        </w:rPr>
        <w:t xml:space="preserve">некоммерческой организации </w:t>
      </w:r>
      <w:r w:rsidR="008801B4" w:rsidRPr="008C1B3F">
        <w:rPr>
          <w:rFonts w:ascii="PT Astra Serif" w:hAnsi="PT Astra Serif"/>
          <w:sz w:val="28"/>
          <w:szCs w:val="28"/>
        </w:rPr>
        <w:t>–</w:t>
      </w:r>
      <w:r w:rsidR="00E85793" w:rsidRPr="008C1B3F">
        <w:rPr>
          <w:rFonts w:ascii="PT Astra Serif" w:hAnsi="PT Astra Serif"/>
          <w:sz w:val="28"/>
          <w:szCs w:val="28"/>
        </w:rPr>
        <w:t xml:space="preserve"> победителю конкурса;</w:t>
      </w:r>
    </w:p>
    <w:p w:rsidR="00E85793" w:rsidRPr="00C77B1A" w:rsidRDefault="000A59A5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8C1B3F">
        <w:rPr>
          <w:rFonts w:ascii="PT Astra Serif" w:hAnsi="PT Astra Serif"/>
          <w:sz w:val="28"/>
          <w:szCs w:val="28"/>
        </w:rPr>
        <w:t>- </w:t>
      </w:r>
      <w:r w:rsidR="00E85793" w:rsidRPr="008C1B3F">
        <w:rPr>
          <w:rFonts w:ascii="PT Astra Serif" w:hAnsi="PT Astra Serif"/>
          <w:sz w:val="28"/>
          <w:szCs w:val="28"/>
        </w:rPr>
        <w:t>даты размещения на едином портале (со дня реализации техническ</w:t>
      </w:r>
      <w:r w:rsidR="008C1B3F" w:rsidRPr="008C1B3F">
        <w:rPr>
          <w:rFonts w:ascii="PT Astra Serif" w:hAnsi="PT Astra Serif"/>
          <w:sz w:val="28"/>
          <w:szCs w:val="28"/>
        </w:rPr>
        <w:t>ой возможности</w:t>
      </w:r>
      <w:r w:rsidR="00E85793" w:rsidRPr="008C1B3F">
        <w:rPr>
          <w:rFonts w:ascii="PT Astra Serif" w:hAnsi="PT Astra Serif"/>
          <w:sz w:val="28"/>
          <w:szCs w:val="28"/>
        </w:rPr>
        <w:t>) и на официальном сайте департамента в сети «Интернет» (</w:t>
      </w:r>
      <w:r w:rsidR="006D63AF" w:rsidRPr="008C1B3F">
        <w:rPr>
          <w:rFonts w:ascii="PT Astra Serif" w:hAnsi="PT Astra Serif"/>
          <w:sz w:val="28"/>
          <w:szCs w:val="28"/>
        </w:rPr>
        <w:t>https://depzdrav.yanao.ru/</w:t>
      </w:r>
      <w:r w:rsidR="00E85793" w:rsidRPr="008C1B3F">
        <w:rPr>
          <w:rFonts w:ascii="PT Astra Serif" w:hAnsi="PT Astra Serif"/>
          <w:sz w:val="28"/>
          <w:szCs w:val="28"/>
        </w:rPr>
        <w:t>) результатов проведения конкурса.</w:t>
      </w:r>
    </w:p>
    <w:p w:rsidR="00E85793" w:rsidRPr="008C1B3F" w:rsidRDefault="00E85793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C77B1A">
        <w:rPr>
          <w:rFonts w:ascii="PT Astra Serif" w:hAnsi="PT Astra Serif"/>
          <w:sz w:val="28"/>
          <w:szCs w:val="28"/>
        </w:rPr>
        <w:lastRenderedPageBreak/>
        <w:t xml:space="preserve">Дополнительно может быть размещена иная информация, касающаяся </w:t>
      </w:r>
      <w:r w:rsidRPr="008C1B3F">
        <w:rPr>
          <w:rFonts w:ascii="PT Astra Serif" w:hAnsi="PT Astra Serif"/>
          <w:sz w:val="28"/>
          <w:szCs w:val="28"/>
        </w:rPr>
        <w:t>проведения конкурса.</w:t>
      </w:r>
    </w:p>
    <w:p w:rsidR="00E85793" w:rsidRPr="008C1B3F" w:rsidRDefault="00360A91" w:rsidP="000A59A5">
      <w:pPr>
        <w:pStyle w:val="ConsPlusNormal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8C1B3F">
        <w:rPr>
          <w:rFonts w:ascii="PT Astra Serif" w:hAnsi="PT Astra Serif"/>
          <w:sz w:val="28"/>
          <w:szCs w:val="28"/>
        </w:rPr>
        <w:t>2.2. </w:t>
      </w:r>
      <w:r w:rsidR="00E85793" w:rsidRPr="008C1B3F">
        <w:rPr>
          <w:rFonts w:ascii="PT Astra Serif" w:hAnsi="PT Astra Serif"/>
          <w:sz w:val="28"/>
          <w:szCs w:val="28"/>
        </w:rPr>
        <w:t>Участник конкурса на 1 число месяца, предшествующего месяцу подачи заявки на конкурс, должен соответствовать следующим требованиям:</w:t>
      </w:r>
    </w:p>
    <w:p w:rsidR="00E85793" w:rsidRPr="008C1B3F" w:rsidRDefault="00600D87" w:rsidP="000A59A5">
      <w:pPr>
        <w:pStyle w:val="ConsPlusNormal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bookmarkStart w:id="3" w:name="P91"/>
      <w:bookmarkEnd w:id="3"/>
      <w:r w:rsidRPr="008C1B3F">
        <w:rPr>
          <w:rFonts w:ascii="PT Astra Serif" w:hAnsi="PT Astra Serif"/>
          <w:sz w:val="28"/>
          <w:szCs w:val="28"/>
        </w:rPr>
        <w:t xml:space="preserve">2.2.1. </w:t>
      </w:r>
      <w:r w:rsidR="00E85793" w:rsidRPr="008C1B3F">
        <w:rPr>
          <w:rFonts w:ascii="PT Astra Serif" w:hAnsi="PT Astra Serif"/>
          <w:sz w:val="28"/>
          <w:szCs w:val="28"/>
        </w:rPr>
        <w:t>отсутств</w:t>
      </w:r>
      <w:r w:rsidR="008C1B3F" w:rsidRPr="008C1B3F">
        <w:rPr>
          <w:rFonts w:ascii="PT Astra Serif" w:hAnsi="PT Astra Serif"/>
          <w:sz w:val="28"/>
          <w:szCs w:val="28"/>
        </w:rPr>
        <w:t>у</w:t>
      </w:r>
      <w:r w:rsidRPr="008C1B3F">
        <w:rPr>
          <w:rFonts w:ascii="PT Astra Serif" w:hAnsi="PT Astra Serif"/>
          <w:sz w:val="28"/>
          <w:szCs w:val="28"/>
        </w:rPr>
        <w:t>е</w:t>
      </w:r>
      <w:r w:rsidR="008C1B3F" w:rsidRPr="008C1B3F">
        <w:rPr>
          <w:rFonts w:ascii="PT Astra Serif" w:hAnsi="PT Astra Serif"/>
          <w:sz w:val="28"/>
          <w:szCs w:val="28"/>
        </w:rPr>
        <w:t>т</w:t>
      </w:r>
      <w:r w:rsidRPr="008C1B3F">
        <w:rPr>
          <w:rFonts w:ascii="PT Astra Serif" w:hAnsi="PT Astra Serif"/>
          <w:sz w:val="28"/>
          <w:szCs w:val="28"/>
        </w:rPr>
        <w:t xml:space="preserve"> </w:t>
      </w:r>
      <w:r w:rsidR="00E85793" w:rsidRPr="008C1B3F">
        <w:rPr>
          <w:rFonts w:ascii="PT Astra Serif" w:hAnsi="PT Astra Serif"/>
          <w:sz w:val="28"/>
          <w:szCs w:val="28"/>
        </w:rPr>
        <w:t>неисполненн</w:t>
      </w:r>
      <w:r w:rsidR="008C1B3F" w:rsidRPr="008C1B3F">
        <w:rPr>
          <w:rFonts w:ascii="PT Astra Serif" w:hAnsi="PT Astra Serif"/>
          <w:sz w:val="28"/>
          <w:szCs w:val="28"/>
        </w:rPr>
        <w:t>ая обязанность</w:t>
      </w:r>
      <w:r w:rsidR="00E85793" w:rsidRPr="008C1B3F">
        <w:rPr>
          <w:rFonts w:ascii="PT Astra Serif" w:hAnsi="PT Astra Serif"/>
          <w:sz w:val="28"/>
          <w:szCs w:val="28"/>
        </w:rPr>
        <w:t xml:space="preserve">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E85793" w:rsidRPr="008C1B3F" w:rsidRDefault="00600D87" w:rsidP="000A59A5">
      <w:pPr>
        <w:pStyle w:val="ConsPlusNormal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8C1B3F">
        <w:rPr>
          <w:rFonts w:ascii="PT Astra Serif" w:hAnsi="PT Astra Serif"/>
          <w:sz w:val="28"/>
          <w:szCs w:val="28"/>
        </w:rPr>
        <w:t xml:space="preserve">2.2.2. </w:t>
      </w:r>
      <w:r w:rsidR="00E85793" w:rsidRPr="008C1B3F">
        <w:rPr>
          <w:rFonts w:ascii="PT Astra Serif" w:hAnsi="PT Astra Serif"/>
          <w:sz w:val="28"/>
          <w:szCs w:val="28"/>
        </w:rPr>
        <w:t>отсутств</w:t>
      </w:r>
      <w:r w:rsidR="008C1B3F" w:rsidRPr="008C1B3F">
        <w:rPr>
          <w:rFonts w:ascii="PT Astra Serif" w:hAnsi="PT Astra Serif"/>
          <w:sz w:val="28"/>
          <w:szCs w:val="28"/>
        </w:rPr>
        <w:t>у</w:t>
      </w:r>
      <w:r w:rsidRPr="008C1B3F">
        <w:rPr>
          <w:rFonts w:ascii="PT Astra Serif" w:hAnsi="PT Astra Serif"/>
          <w:sz w:val="28"/>
          <w:szCs w:val="28"/>
        </w:rPr>
        <w:t>е</w:t>
      </w:r>
      <w:r w:rsidR="008C1B3F" w:rsidRPr="008C1B3F">
        <w:rPr>
          <w:rFonts w:ascii="PT Astra Serif" w:hAnsi="PT Astra Serif"/>
          <w:sz w:val="28"/>
          <w:szCs w:val="28"/>
        </w:rPr>
        <w:t>т</w:t>
      </w:r>
      <w:r w:rsidR="00E85793" w:rsidRPr="008C1B3F">
        <w:rPr>
          <w:rFonts w:ascii="PT Astra Serif" w:hAnsi="PT Astra Serif"/>
          <w:sz w:val="28"/>
          <w:szCs w:val="28"/>
        </w:rPr>
        <w:t xml:space="preserve"> просроченн</w:t>
      </w:r>
      <w:r w:rsidR="008C1B3F" w:rsidRPr="008C1B3F">
        <w:rPr>
          <w:rFonts w:ascii="PT Astra Serif" w:hAnsi="PT Astra Serif"/>
          <w:sz w:val="28"/>
          <w:szCs w:val="28"/>
        </w:rPr>
        <w:t xml:space="preserve">ая </w:t>
      </w:r>
      <w:r w:rsidR="00E85793" w:rsidRPr="008C1B3F">
        <w:rPr>
          <w:rFonts w:ascii="PT Astra Serif" w:hAnsi="PT Astra Serif"/>
          <w:sz w:val="28"/>
          <w:szCs w:val="28"/>
        </w:rPr>
        <w:t>задолженност</w:t>
      </w:r>
      <w:r w:rsidR="008C1B3F" w:rsidRPr="008C1B3F">
        <w:rPr>
          <w:rFonts w:ascii="PT Astra Serif" w:hAnsi="PT Astra Serif"/>
          <w:sz w:val="28"/>
          <w:szCs w:val="28"/>
        </w:rPr>
        <w:t>ь</w:t>
      </w:r>
      <w:r w:rsidR="00E85793" w:rsidRPr="008C1B3F">
        <w:rPr>
          <w:rFonts w:ascii="PT Astra Serif" w:hAnsi="PT Astra Serif"/>
          <w:sz w:val="28"/>
          <w:szCs w:val="28"/>
        </w:rPr>
        <w:t xml:space="preserve"> по возврату в окружной бюджет субсидий, бюджетных инвестиций, предоставленных в том числе в соответствии с иными правовыми актами, и иная просроченная (неурегулированная) задолженность перед окружным бюджетом;</w:t>
      </w:r>
    </w:p>
    <w:p w:rsidR="00E85793" w:rsidRPr="00E85793" w:rsidRDefault="00600D87" w:rsidP="000A59A5">
      <w:pPr>
        <w:pStyle w:val="ConsPlusNormal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bookmarkStart w:id="4" w:name="P93"/>
      <w:bookmarkEnd w:id="4"/>
      <w:r w:rsidRPr="008C1B3F">
        <w:rPr>
          <w:rFonts w:ascii="PT Astra Serif" w:hAnsi="PT Astra Serif"/>
          <w:sz w:val="28"/>
          <w:szCs w:val="28"/>
        </w:rPr>
        <w:t>2.2.3. не находит</w:t>
      </w:r>
      <w:r w:rsidR="00E85793" w:rsidRPr="008C1B3F">
        <w:rPr>
          <w:rFonts w:ascii="PT Astra Serif" w:hAnsi="PT Astra Serif"/>
          <w:sz w:val="28"/>
          <w:szCs w:val="28"/>
        </w:rPr>
        <w:t>ся в процессе реорганизации (за исключением реорганизации в форме присоединения к юридическому лицу, являющемуся</w:t>
      </w:r>
      <w:r w:rsidR="00E85793" w:rsidRPr="00E85793">
        <w:rPr>
          <w:rFonts w:ascii="PT Astra Serif" w:hAnsi="PT Astra Serif"/>
          <w:sz w:val="28"/>
          <w:szCs w:val="28"/>
        </w:rPr>
        <w:t xml:space="preserve"> участником конкурса, другого юридического лица), ликвидации, в отношении его не введена процед</w:t>
      </w:r>
      <w:r>
        <w:rPr>
          <w:rFonts w:ascii="PT Astra Serif" w:hAnsi="PT Astra Serif"/>
          <w:sz w:val="28"/>
          <w:szCs w:val="28"/>
        </w:rPr>
        <w:t xml:space="preserve">ура банкротства, деятельность не </w:t>
      </w:r>
      <w:r w:rsidR="00E85793" w:rsidRPr="00E85793">
        <w:rPr>
          <w:rFonts w:ascii="PT Astra Serif" w:hAnsi="PT Astra Serif"/>
          <w:sz w:val="28"/>
          <w:szCs w:val="28"/>
        </w:rPr>
        <w:t>приостановлена в порядке, предусмотренном законодательством Российской Федерации;</w:t>
      </w:r>
    </w:p>
    <w:p w:rsidR="00E85793" w:rsidRPr="00E85793" w:rsidRDefault="00E85793" w:rsidP="000A59A5">
      <w:pPr>
        <w:pStyle w:val="ConsPlusNormal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E85793">
        <w:rPr>
          <w:rFonts w:ascii="PT Astra Serif" w:hAnsi="PT Astra Serif"/>
          <w:sz w:val="28"/>
          <w:szCs w:val="28"/>
        </w:rPr>
        <w:t>2.2.4.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</w:t>
      </w:r>
      <w:r w:rsidR="00600D87">
        <w:rPr>
          <w:rFonts w:ascii="PT Astra Serif" w:hAnsi="PT Astra Serif"/>
          <w:sz w:val="28"/>
          <w:szCs w:val="28"/>
        </w:rPr>
        <w:t xml:space="preserve"> органа, или главном бухгалтере</w:t>
      </w:r>
      <w:r w:rsidRPr="00E85793">
        <w:rPr>
          <w:rFonts w:ascii="PT Astra Serif" w:hAnsi="PT Astra Serif"/>
          <w:sz w:val="28"/>
          <w:szCs w:val="28"/>
        </w:rPr>
        <w:t>;</w:t>
      </w:r>
    </w:p>
    <w:p w:rsidR="00E85793" w:rsidRPr="001A214B" w:rsidRDefault="00E85793" w:rsidP="000A59A5">
      <w:pPr>
        <w:pStyle w:val="ConsPlusNormal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bookmarkStart w:id="5" w:name="P95"/>
      <w:bookmarkEnd w:id="5"/>
      <w:r w:rsidRPr="00E85793">
        <w:rPr>
          <w:rFonts w:ascii="PT Astra Serif" w:hAnsi="PT Astra Serif"/>
          <w:sz w:val="28"/>
          <w:szCs w:val="28"/>
        </w:rPr>
        <w:t xml:space="preserve">2.2.5. </w:t>
      </w:r>
      <w:r w:rsidR="00600D87">
        <w:rPr>
          <w:rFonts w:ascii="PT Astra Serif" w:hAnsi="PT Astra Serif"/>
          <w:sz w:val="28"/>
          <w:szCs w:val="28"/>
        </w:rPr>
        <w:t xml:space="preserve">не </w:t>
      </w:r>
      <w:r w:rsidRPr="00E85793">
        <w:rPr>
          <w:rFonts w:ascii="PT Astra Serif" w:hAnsi="PT Astra Serif"/>
          <w:sz w:val="28"/>
          <w:szCs w:val="28"/>
        </w:rPr>
        <w:t>явля</w:t>
      </w:r>
      <w:r w:rsidR="00600D87">
        <w:rPr>
          <w:rFonts w:ascii="PT Astra Serif" w:hAnsi="PT Astra Serif"/>
          <w:sz w:val="28"/>
          <w:szCs w:val="28"/>
        </w:rPr>
        <w:t>ет</w:t>
      </w:r>
      <w:r w:rsidRPr="00E85793">
        <w:rPr>
          <w:rFonts w:ascii="PT Astra Serif" w:hAnsi="PT Astra Serif"/>
          <w:sz w:val="28"/>
          <w:szCs w:val="28"/>
        </w:rPr>
        <w:t xml:space="preserve">ся иностранным юридическим лицом, а также </w:t>
      </w:r>
      <w:r w:rsidRPr="001A214B">
        <w:rPr>
          <w:rFonts w:ascii="PT Astra Serif" w:hAnsi="PT Astra Serif"/>
          <w:sz w:val="28"/>
          <w:szCs w:val="28"/>
        </w:rPr>
        <w:t>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50%;</w:t>
      </w:r>
    </w:p>
    <w:p w:rsidR="00E85793" w:rsidRPr="001A214B" w:rsidRDefault="00E85793" w:rsidP="000A59A5">
      <w:pPr>
        <w:pStyle w:val="ConsPlusNormal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 xml:space="preserve">2.2.6. </w:t>
      </w:r>
      <w:r w:rsidR="00600D87">
        <w:rPr>
          <w:rFonts w:ascii="PT Astra Serif" w:hAnsi="PT Astra Serif"/>
          <w:sz w:val="28"/>
          <w:szCs w:val="28"/>
        </w:rPr>
        <w:t xml:space="preserve">не </w:t>
      </w:r>
      <w:r w:rsidRPr="007666A4">
        <w:rPr>
          <w:rFonts w:ascii="PT Astra Serif" w:hAnsi="PT Astra Serif"/>
          <w:sz w:val="28"/>
          <w:szCs w:val="28"/>
        </w:rPr>
        <w:t>получа</w:t>
      </w:r>
      <w:r w:rsidR="00600D87">
        <w:rPr>
          <w:rFonts w:ascii="PT Astra Serif" w:hAnsi="PT Astra Serif"/>
          <w:sz w:val="28"/>
          <w:szCs w:val="28"/>
        </w:rPr>
        <w:t xml:space="preserve">ет </w:t>
      </w:r>
      <w:r w:rsidRPr="007666A4">
        <w:rPr>
          <w:rFonts w:ascii="PT Astra Serif" w:hAnsi="PT Astra Serif"/>
          <w:sz w:val="28"/>
          <w:szCs w:val="28"/>
        </w:rPr>
        <w:t xml:space="preserve">в текущем году средства из окружного бюджета на основании иных нормативных правовых актов автономного округа на цели, указанные в </w:t>
      </w:r>
      <w:hyperlink w:anchor="P58" w:history="1">
        <w:r w:rsidRPr="007666A4">
          <w:rPr>
            <w:rFonts w:ascii="PT Astra Serif" w:hAnsi="PT Astra Serif"/>
            <w:sz w:val="28"/>
            <w:szCs w:val="28"/>
          </w:rPr>
          <w:t>абзаце первом пункта 1.4</w:t>
        </w:r>
      </w:hyperlink>
      <w:r w:rsidRPr="007666A4">
        <w:rPr>
          <w:rFonts w:ascii="PT Astra Serif" w:hAnsi="PT Astra Serif"/>
          <w:sz w:val="28"/>
          <w:szCs w:val="28"/>
        </w:rPr>
        <w:t xml:space="preserve"> настоящего Порядка.</w:t>
      </w:r>
    </w:p>
    <w:p w:rsidR="00E85793" w:rsidRPr="007D50D5" w:rsidRDefault="00E85793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 xml:space="preserve">2.3. Соответствие требованиям, определенным </w:t>
      </w:r>
      <w:hyperlink w:anchor="P90" w:history="1">
        <w:r w:rsidRPr="001A214B">
          <w:rPr>
            <w:rFonts w:ascii="PT Astra Serif" w:hAnsi="PT Astra Serif"/>
            <w:sz w:val="28"/>
            <w:szCs w:val="28"/>
          </w:rPr>
          <w:t>пунктом 2.2</w:t>
        </w:r>
      </w:hyperlink>
      <w:r w:rsidRPr="001A214B">
        <w:rPr>
          <w:rFonts w:ascii="PT Astra Serif" w:hAnsi="PT Astra Serif"/>
          <w:sz w:val="28"/>
          <w:szCs w:val="28"/>
        </w:rPr>
        <w:t xml:space="preserve"> настоящего Порядка, некоммерческая организация подтверждает подписанием </w:t>
      </w:r>
      <w:hyperlink w:anchor="P263" w:history="1">
        <w:r w:rsidRPr="001A214B">
          <w:rPr>
            <w:rFonts w:ascii="PT Astra Serif" w:hAnsi="PT Astra Serif"/>
            <w:sz w:val="28"/>
            <w:szCs w:val="28"/>
          </w:rPr>
          <w:t>заявления</w:t>
        </w:r>
      </w:hyperlink>
      <w:r w:rsidRPr="001A214B">
        <w:rPr>
          <w:rFonts w:ascii="PT Astra Serif" w:hAnsi="PT Astra Serif"/>
          <w:sz w:val="28"/>
          <w:szCs w:val="28"/>
        </w:rPr>
        <w:t xml:space="preserve"> на участие в конкурсе по форме </w:t>
      </w:r>
      <w:r w:rsidRPr="007D50D5">
        <w:rPr>
          <w:rFonts w:ascii="PT Astra Serif" w:hAnsi="PT Astra Serif"/>
          <w:sz w:val="28"/>
          <w:szCs w:val="28"/>
        </w:rPr>
        <w:t xml:space="preserve">согласно приложению </w:t>
      </w:r>
      <w:r w:rsidR="007666A4" w:rsidRPr="007D50D5">
        <w:rPr>
          <w:rFonts w:ascii="PT Astra Serif" w:hAnsi="PT Astra Serif"/>
          <w:sz w:val="28"/>
          <w:szCs w:val="28"/>
        </w:rPr>
        <w:t>№</w:t>
      </w:r>
      <w:r w:rsidRPr="007D50D5">
        <w:rPr>
          <w:rFonts w:ascii="PT Astra Serif" w:hAnsi="PT Astra Serif"/>
          <w:sz w:val="28"/>
          <w:szCs w:val="28"/>
        </w:rPr>
        <w:t xml:space="preserve"> 1 к настоящему Порядку.</w:t>
      </w:r>
    </w:p>
    <w:p w:rsidR="00A827B4" w:rsidRPr="001A214B" w:rsidRDefault="00A827B4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 xml:space="preserve">2.4. Для участия в конкурсе некоммерческая организация представляет в департамент конкурсную заявку, соответствующую требованиям, установленным </w:t>
      </w:r>
      <w:hyperlink w:anchor="P100" w:history="1">
        <w:r w:rsidRPr="007666A4">
          <w:rPr>
            <w:rFonts w:ascii="PT Astra Serif" w:hAnsi="PT Astra Serif"/>
            <w:sz w:val="28"/>
            <w:szCs w:val="28"/>
          </w:rPr>
          <w:t>пунктами 2.5</w:t>
        </w:r>
      </w:hyperlink>
      <w:r w:rsidR="000A59A5" w:rsidRPr="007666A4">
        <w:rPr>
          <w:rFonts w:ascii="PT Astra Serif" w:hAnsi="PT Astra Serif"/>
          <w:sz w:val="28"/>
          <w:szCs w:val="28"/>
        </w:rPr>
        <w:t xml:space="preserve"> –</w:t>
      </w:r>
      <w:r w:rsidRPr="007666A4">
        <w:rPr>
          <w:rFonts w:ascii="PT Astra Serif" w:hAnsi="PT Astra Serif"/>
          <w:sz w:val="28"/>
          <w:szCs w:val="28"/>
        </w:rPr>
        <w:t xml:space="preserve"> </w:t>
      </w:r>
      <w:hyperlink w:anchor="P115" w:history="1">
        <w:r w:rsidRPr="007666A4">
          <w:rPr>
            <w:rFonts w:ascii="PT Astra Serif" w:hAnsi="PT Astra Serif"/>
            <w:sz w:val="28"/>
            <w:szCs w:val="28"/>
          </w:rPr>
          <w:t>2.7</w:t>
        </w:r>
      </w:hyperlink>
      <w:r w:rsidRPr="007666A4">
        <w:rPr>
          <w:rFonts w:ascii="PT Astra Serif" w:hAnsi="PT Astra Serif"/>
          <w:sz w:val="28"/>
          <w:szCs w:val="28"/>
        </w:rPr>
        <w:t xml:space="preserve"> наст</w:t>
      </w:r>
      <w:r w:rsidRPr="001A214B">
        <w:rPr>
          <w:rFonts w:ascii="PT Astra Serif" w:hAnsi="PT Astra Serif"/>
          <w:sz w:val="28"/>
          <w:szCs w:val="28"/>
        </w:rPr>
        <w:t>оящего Порядка.</w:t>
      </w:r>
    </w:p>
    <w:p w:rsidR="00A827B4" w:rsidRPr="001A214B" w:rsidRDefault="00A827B4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>Конкурсная заявка представляется непосредственно в департамент либо направляется в адрес департамента способом, позволяющим подтвердить факт и дату получения.</w:t>
      </w:r>
    </w:p>
    <w:p w:rsidR="00A827B4" w:rsidRPr="001A214B" w:rsidRDefault="00A827B4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>2.5. Конкурсная заявка должна содержать:</w:t>
      </w:r>
    </w:p>
    <w:p w:rsidR="00A827B4" w:rsidRPr="00A827B4" w:rsidRDefault="00A827B4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>-</w:t>
      </w:r>
      <w:r w:rsidR="000A59A5">
        <w:rPr>
          <w:rFonts w:ascii="PT Astra Serif" w:hAnsi="PT Astra Serif"/>
          <w:sz w:val="28"/>
          <w:szCs w:val="28"/>
        </w:rPr>
        <w:t> </w:t>
      </w:r>
      <w:hyperlink w:anchor="P263" w:history="1">
        <w:r w:rsidRPr="001A214B">
          <w:rPr>
            <w:rFonts w:ascii="PT Astra Serif" w:hAnsi="PT Astra Serif"/>
            <w:sz w:val="28"/>
            <w:szCs w:val="28"/>
          </w:rPr>
          <w:t>заявление</w:t>
        </w:r>
      </w:hyperlink>
      <w:r w:rsidRPr="001A214B">
        <w:rPr>
          <w:rFonts w:ascii="PT Astra Serif" w:hAnsi="PT Astra Serif"/>
          <w:sz w:val="28"/>
          <w:szCs w:val="28"/>
        </w:rPr>
        <w:t xml:space="preserve"> на участие в конкурсе по форме заявления</w:t>
      </w:r>
      <w:r w:rsidRPr="00A827B4">
        <w:rPr>
          <w:rFonts w:ascii="PT Astra Serif" w:hAnsi="PT Astra Serif"/>
          <w:sz w:val="28"/>
          <w:szCs w:val="28"/>
        </w:rPr>
        <w:t xml:space="preserve"> согласно приложению № 1 к настоящему Порядку;</w:t>
      </w:r>
    </w:p>
    <w:p w:rsidR="00A827B4" w:rsidRPr="00A827B4" w:rsidRDefault="000A59A5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- </w:t>
      </w:r>
      <w:r w:rsidR="00A827B4" w:rsidRPr="00A827B4">
        <w:rPr>
          <w:rFonts w:ascii="PT Astra Serif" w:hAnsi="PT Astra Serif"/>
          <w:sz w:val="28"/>
          <w:szCs w:val="28"/>
        </w:rPr>
        <w:t xml:space="preserve">проект </w:t>
      </w:r>
      <w:hyperlink w:anchor="P340" w:history="1">
        <w:r w:rsidR="00A827B4" w:rsidRPr="00A827B4">
          <w:rPr>
            <w:rFonts w:ascii="PT Astra Serif" w:hAnsi="PT Astra Serif"/>
            <w:sz w:val="28"/>
            <w:szCs w:val="28"/>
          </w:rPr>
          <w:t>плана</w:t>
        </w:r>
      </w:hyperlink>
      <w:r w:rsidR="00A827B4" w:rsidRPr="00A827B4">
        <w:rPr>
          <w:rFonts w:ascii="PT Astra Serif" w:hAnsi="PT Astra Serif"/>
          <w:sz w:val="28"/>
          <w:szCs w:val="28"/>
        </w:rPr>
        <w:t xml:space="preserve"> реализации мероприятий, указанных в </w:t>
      </w:r>
      <w:hyperlink w:anchor="P58" w:history="1">
        <w:r w:rsidR="00A827B4" w:rsidRPr="00A827B4">
          <w:rPr>
            <w:rFonts w:ascii="PT Astra Serif" w:hAnsi="PT Astra Serif"/>
            <w:sz w:val="28"/>
            <w:szCs w:val="28"/>
          </w:rPr>
          <w:t>пункте 1.4</w:t>
        </w:r>
      </w:hyperlink>
      <w:r w:rsidR="00A827B4" w:rsidRPr="00A827B4">
        <w:rPr>
          <w:rFonts w:ascii="PT Astra Serif" w:hAnsi="PT Astra Serif"/>
          <w:sz w:val="28"/>
          <w:szCs w:val="28"/>
        </w:rPr>
        <w:t xml:space="preserve"> настоящего Порядка, по ф</w:t>
      </w:r>
      <w:r w:rsidR="00A827B4">
        <w:rPr>
          <w:rFonts w:ascii="PT Astra Serif" w:hAnsi="PT Astra Serif"/>
          <w:sz w:val="28"/>
          <w:szCs w:val="28"/>
        </w:rPr>
        <w:t>орме плана согласно приложению №</w:t>
      </w:r>
      <w:r w:rsidR="00A827B4" w:rsidRPr="00A827B4">
        <w:rPr>
          <w:rFonts w:ascii="PT Astra Serif" w:hAnsi="PT Astra Serif"/>
          <w:sz w:val="28"/>
          <w:szCs w:val="28"/>
        </w:rPr>
        <w:t xml:space="preserve"> 2 к настоящему Порядку;</w:t>
      </w:r>
    </w:p>
    <w:p w:rsidR="00A827B4" w:rsidRPr="00A827B4" w:rsidRDefault="000A59A5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A827B4" w:rsidRPr="00A827B4">
        <w:rPr>
          <w:rFonts w:ascii="PT Astra Serif" w:hAnsi="PT Astra Serif"/>
          <w:sz w:val="28"/>
          <w:szCs w:val="28"/>
        </w:rPr>
        <w:t xml:space="preserve">финансово-экономическое </w:t>
      </w:r>
      <w:hyperlink w:anchor="P387" w:history="1">
        <w:r w:rsidR="00A827B4" w:rsidRPr="00A827B4">
          <w:rPr>
            <w:rFonts w:ascii="PT Astra Serif" w:hAnsi="PT Astra Serif"/>
            <w:sz w:val="28"/>
            <w:szCs w:val="28"/>
          </w:rPr>
          <w:t>обоснование</w:t>
        </w:r>
      </w:hyperlink>
      <w:r w:rsidR="00A827B4" w:rsidRPr="00A827B4">
        <w:rPr>
          <w:rFonts w:ascii="PT Astra Serif" w:hAnsi="PT Astra Serif"/>
          <w:sz w:val="28"/>
          <w:szCs w:val="28"/>
        </w:rPr>
        <w:t xml:space="preserve"> по реализации мероприятий, указанных в </w:t>
      </w:r>
      <w:hyperlink w:anchor="P58" w:history="1">
        <w:r w:rsidR="00A827B4" w:rsidRPr="00A827B4">
          <w:rPr>
            <w:rFonts w:ascii="PT Astra Serif" w:hAnsi="PT Astra Serif"/>
            <w:sz w:val="28"/>
            <w:szCs w:val="28"/>
          </w:rPr>
          <w:t>пункте 1.4</w:t>
        </w:r>
      </w:hyperlink>
      <w:r w:rsidR="00A827B4" w:rsidRPr="00A827B4">
        <w:rPr>
          <w:rFonts w:ascii="PT Astra Serif" w:hAnsi="PT Astra Serif"/>
          <w:sz w:val="28"/>
          <w:szCs w:val="28"/>
        </w:rPr>
        <w:t xml:space="preserve"> настоящего Порядка, по форме согласно приложению</w:t>
      </w:r>
      <w:r w:rsidR="002C4B49">
        <w:rPr>
          <w:rFonts w:ascii="PT Astra Serif" w:hAnsi="PT Astra Serif"/>
          <w:sz w:val="28"/>
          <w:szCs w:val="28"/>
        </w:rPr>
        <w:t> </w:t>
      </w:r>
      <w:r w:rsidR="00A827B4" w:rsidRPr="00A827B4">
        <w:rPr>
          <w:rFonts w:ascii="PT Astra Serif" w:hAnsi="PT Astra Serif"/>
          <w:sz w:val="28"/>
          <w:szCs w:val="28"/>
        </w:rPr>
        <w:t>№ 3 к настоящему Порядку;</w:t>
      </w:r>
    </w:p>
    <w:p w:rsidR="00A827B4" w:rsidRPr="00A827B4" w:rsidRDefault="00A827B4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A827B4">
        <w:rPr>
          <w:rFonts w:ascii="PT Astra Serif" w:hAnsi="PT Astra Serif"/>
          <w:sz w:val="28"/>
          <w:szCs w:val="28"/>
        </w:rPr>
        <w:t>- презентационные материалы по мероприятиям (при наличии);</w:t>
      </w:r>
    </w:p>
    <w:p w:rsidR="00A827B4" w:rsidRPr="00A827B4" w:rsidRDefault="00A827B4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Pr="00A827B4">
        <w:rPr>
          <w:rFonts w:ascii="PT Astra Serif" w:hAnsi="PT Astra Serif"/>
          <w:sz w:val="28"/>
          <w:szCs w:val="28"/>
        </w:rPr>
        <w:t>копию устава некоммерческой организации, заверенную подписью руководителя или иного уполномоченного лица и печатью некоммерческой организации;</w:t>
      </w:r>
    </w:p>
    <w:p w:rsidR="00A827B4" w:rsidRPr="00A827B4" w:rsidRDefault="00A827B4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A827B4">
        <w:rPr>
          <w:rFonts w:ascii="PT Astra Serif" w:hAnsi="PT Astra Serif"/>
          <w:sz w:val="28"/>
          <w:szCs w:val="28"/>
        </w:rPr>
        <w:t>- документ, подтверждающий полномочия руководителя некоммерческой организации или иного лица, уполномоченного на осуществление действий от имени некоммерческой организации;</w:t>
      </w:r>
    </w:p>
    <w:p w:rsidR="00A827B4" w:rsidRPr="00A827B4" w:rsidRDefault="000A59A5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A827B4" w:rsidRPr="00A827B4">
        <w:rPr>
          <w:rFonts w:ascii="PT Astra Serif" w:hAnsi="PT Astra Serif"/>
          <w:sz w:val="28"/>
          <w:szCs w:val="28"/>
        </w:rPr>
        <w:t>материалы (документы), подтверждающие наличие опыта в области реализации мероприятий</w:t>
      </w:r>
      <w:r w:rsidR="00A827B4">
        <w:rPr>
          <w:rFonts w:ascii="PT Astra Serif" w:hAnsi="PT Astra Serif"/>
          <w:sz w:val="28"/>
          <w:szCs w:val="28"/>
        </w:rPr>
        <w:t>,</w:t>
      </w:r>
      <w:r w:rsidR="00A827B4" w:rsidRPr="00A827B4">
        <w:rPr>
          <w:rFonts w:ascii="PT Astra Serif" w:hAnsi="PT Astra Serif"/>
          <w:sz w:val="28"/>
          <w:szCs w:val="28"/>
        </w:rPr>
        <w:t xml:space="preserve"> указанных в </w:t>
      </w:r>
      <w:hyperlink w:anchor="P58" w:history="1">
        <w:r w:rsidR="00A827B4" w:rsidRPr="00A827B4">
          <w:rPr>
            <w:rFonts w:ascii="PT Astra Serif" w:hAnsi="PT Astra Serif"/>
            <w:sz w:val="28"/>
            <w:szCs w:val="28"/>
          </w:rPr>
          <w:t>пункте 1.4</w:t>
        </w:r>
      </w:hyperlink>
      <w:r w:rsidR="00A827B4" w:rsidRPr="00A827B4">
        <w:rPr>
          <w:rFonts w:ascii="PT Astra Serif" w:hAnsi="PT Astra Serif"/>
          <w:sz w:val="28"/>
          <w:szCs w:val="28"/>
        </w:rPr>
        <w:t xml:space="preserve"> настоящего Порядка: описание собственного опыта организации с указанием конкретных программ, проектов или мероприятий; сведения о результативности данных мероприятий; награды, отзывы, публикации в средствах массовой информации и (или) сети </w:t>
      </w:r>
      <w:r w:rsidR="00A827B4" w:rsidRPr="00562B8D">
        <w:rPr>
          <w:rFonts w:ascii="PT Astra Serif" w:hAnsi="PT Astra Serif"/>
          <w:sz w:val="28"/>
          <w:szCs w:val="28"/>
        </w:rPr>
        <w:t>«Интернет</w:t>
      </w:r>
      <w:r w:rsidR="00562B8D" w:rsidRPr="00562B8D">
        <w:rPr>
          <w:rFonts w:ascii="PT Astra Serif" w:hAnsi="PT Astra Serif"/>
          <w:sz w:val="28"/>
          <w:szCs w:val="28"/>
        </w:rPr>
        <w:t>»</w:t>
      </w:r>
      <w:r w:rsidR="00A827B4" w:rsidRPr="00562B8D">
        <w:rPr>
          <w:rFonts w:ascii="PT Astra Serif" w:hAnsi="PT Astra Serif"/>
          <w:sz w:val="28"/>
          <w:szCs w:val="28"/>
        </w:rPr>
        <w:t xml:space="preserve"> </w:t>
      </w:r>
      <w:r w:rsidR="008801B4" w:rsidRPr="00562B8D">
        <w:rPr>
          <w:rFonts w:ascii="PT Astra Serif" w:hAnsi="PT Astra Serif"/>
          <w:sz w:val="28"/>
          <w:szCs w:val="28"/>
        </w:rPr>
        <w:t>–</w:t>
      </w:r>
      <w:r w:rsidR="00A827B4" w:rsidRPr="00562B8D">
        <w:rPr>
          <w:rFonts w:ascii="PT Astra Serif" w:hAnsi="PT Astra Serif"/>
          <w:sz w:val="28"/>
          <w:szCs w:val="28"/>
        </w:rPr>
        <w:t xml:space="preserve"> при наличии такого опыта;</w:t>
      </w:r>
    </w:p>
    <w:p w:rsidR="00A827B4" w:rsidRPr="00A827B4" w:rsidRDefault="00A827B4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Pr="00A827B4">
        <w:rPr>
          <w:rFonts w:ascii="PT Astra Serif" w:hAnsi="PT Astra Serif"/>
          <w:sz w:val="28"/>
          <w:szCs w:val="28"/>
        </w:rPr>
        <w:t>опись прилагаемых документов с указанием страниц, на которых находятся соответствующие документы.</w:t>
      </w:r>
    </w:p>
    <w:p w:rsidR="00A827B4" w:rsidRPr="00A827B4" w:rsidRDefault="00A827B4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2.6. </w:t>
      </w:r>
      <w:r w:rsidRPr="00A827B4">
        <w:rPr>
          <w:rFonts w:ascii="PT Astra Serif" w:hAnsi="PT Astra Serif"/>
          <w:sz w:val="28"/>
          <w:szCs w:val="28"/>
        </w:rPr>
        <w:t>Некоммерческая организация в заявлении на участие в конкурсе выражает:</w:t>
      </w:r>
    </w:p>
    <w:p w:rsidR="00A827B4" w:rsidRPr="00A827B4" w:rsidRDefault="00A827B4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2.6.1. </w:t>
      </w:r>
      <w:r w:rsidRPr="00A827B4">
        <w:rPr>
          <w:rFonts w:ascii="PT Astra Serif" w:hAnsi="PT Astra Serif"/>
          <w:sz w:val="28"/>
          <w:szCs w:val="28"/>
        </w:rPr>
        <w:t>согласие соблюдать запрет на приобретение за счет субсидии, предоставленной в целях финансового обеспечения затрат получателя субсидии,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операций;</w:t>
      </w:r>
    </w:p>
    <w:p w:rsidR="00A827B4" w:rsidRPr="00A827B4" w:rsidRDefault="00A827B4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2.6.2. </w:t>
      </w:r>
      <w:r w:rsidRPr="00A827B4">
        <w:rPr>
          <w:rFonts w:ascii="PT Astra Serif" w:hAnsi="PT Astra Serif"/>
          <w:sz w:val="28"/>
          <w:szCs w:val="28"/>
        </w:rPr>
        <w:t xml:space="preserve">согласие на </w:t>
      </w:r>
      <w:r>
        <w:rPr>
          <w:rFonts w:ascii="PT Astra Serif" w:hAnsi="PT Astra Serif"/>
          <w:sz w:val="28"/>
          <w:szCs w:val="28"/>
        </w:rPr>
        <w:t>публикацию (размещение) в сети «Интернет»</w:t>
      </w:r>
      <w:r w:rsidRPr="00A827B4">
        <w:rPr>
          <w:rFonts w:ascii="PT Astra Serif" w:hAnsi="PT Astra Serif"/>
          <w:sz w:val="28"/>
          <w:szCs w:val="28"/>
        </w:rPr>
        <w:t xml:space="preserve"> информации о некоммерческой организации, о подаваемой конкурсной заявке и иной информации, связанной с конкурсом;</w:t>
      </w:r>
    </w:p>
    <w:p w:rsidR="00A827B4" w:rsidRPr="00483B45" w:rsidRDefault="001D02D2" w:rsidP="00771D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2.6.3. </w:t>
      </w:r>
      <w:r w:rsidR="00A827B4" w:rsidRPr="00A827B4">
        <w:rPr>
          <w:rFonts w:ascii="PT Astra Serif" w:hAnsi="PT Astra Serif"/>
          <w:sz w:val="28"/>
          <w:szCs w:val="28"/>
        </w:rPr>
        <w:t xml:space="preserve">свое согласие и лиц, являющихся поставщиками (подрядчиками, исполнителями) по договорам (соглашениям), заключенным в целях исполнения обязательств по соглашению, на осуществление департаментом и органами государственного финансового контроля </w:t>
      </w:r>
      <w:r w:rsidR="00A827B4" w:rsidRPr="00624F4D">
        <w:rPr>
          <w:rFonts w:ascii="PT Astra Serif" w:hAnsi="PT Astra Serif"/>
          <w:sz w:val="28"/>
          <w:szCs w:val="28"/>
        </w:rPr>
        <w:t xml:space="preserve">проверок соблюдения ими условий, целей и порядка </w:t>
      </w:r>
      <w:r w:rsidR="00A827B4" w:rsidRPr="00483B45">
        <w:rPr>
          <w:rFonts w:ascii="PT Astra Serif" w:hAnsi="PT Astra Serif"/>
          <w:sz w:val="28"/>
          <w:szCs w:val="28"/>
        </w:rPr>
        <w:t>предоставления субсидии</w:t>
      </w:r>
      <w:r w:rsidR="00771DAF" w:rsidRPr="00483B45">
        <w:rPr>
          <w:rFonts w:ascii="PT Astra Serif" w:hAnsi="PT Astra Serif"/>
          <w:sz w:val="28"/>
          <w:szCs w:val="28"/>
        </w:rPr>
        <w:t xml:space="preserve">, </w:t>
      </w:r>
      <w:r w:rsidR="00771DAF" w:rsidRPr="00483B45">
        <w:rPr>
          <w:rFonts w:ascii="PT Astra Serif" w:hAnsi="PT Astra Serif" w:cs="PT Astra Serif"/>
          <w:sz w:val="28"/>
          <w:szCs w:val="28"/>
          <w:lang w:eastAsia="ru-RU"/>
        </w:rPr>
        <w:t>а также о включении таких положений в соглашение о предоставлении субсидии</w:t>
      </w:r>
      <w:r w:rsidR="00A827B4" w:rsidRPr="00483B45">
        <w:rPr>
          <w:rFonts w:ascii="PT Astra Serif" w:hAnsi="PT Astra Serif"/>
          <w:sz w:val="28"/>
          <w:szCs w:val="28"/>
        </w:rPr>
        <w:t>;</w:t>
      </w:r>
    </w:p>
    <w:p w:rsidR="00A827B4" w:rsidRPr="00A827B4" w:rsidRDefault="00A827B4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A827B4">
        <w:rPr>
          <w:rFonts w:ascii="PT Astra Serif" w:hAnsi="PT Astra Serif"/>
          <w:sz w:val="28"/>
          <w:szCs w:val="28"/>
        </w:rPr>
        <w:t>2.6.</w:t>
      </w:r>
      <w:r w:rsidR="001D02D2">
        <w:rPr>
          <w:rFonts w:ascii="PT Astra Serif" w:hAnsi="PT Astra Serif"/>
          <w:sz w:val="28"/>
          <w:szCs w:val="28"/>
        </w:rPr>
        <w:t>4. </w:t>
      </w:r>
      <w:r w:rsidRPr="00A827B4">
        <w:rPr>
          <w:rFonts w:ascii="PT Astra Serif" w:hAnsi="PT Astra Serif"/>
          <w:sz w:val="28"/>
          <w:szCs w:val="28"/>
        </w:rPr>
        <w:t xml:space="preserve">согласие соблюдать целевое использование субсидии в соответствии с </w:t>
      </w:r>
      <w:hyperlink w:anchor="P58" w:history="1">
        <w:r w:rsidRPr="00A827B4">
          <w:rPr>
            <w:rFonts w:ascii="PT Astra Serif" w:hAnsi="PT Astra Serif"/>
            <w:sz w:val="28"/>
            <w:szCs w:val="28"/>
          </w:rPr>
          <w:t>абзацем первым пункта 1.4</w:t>
        </w:r>
      </w:hyperlink>
      <w:r w:rsidRPr="00A827B4">
        <w:rPr>
          <w:rFonts w:ascii="PT Astra Serif" w:hAnsi="PT Astra Serif"/>
          <w:sz w:val="28"/>
          <w:szCs w:val="28"/>
        </w:rPr>
        <w:t xml:space="preserve"> настоящего Порядка;</w:t>
      </w:r>
    </w:p>
    <w:p w:rsidR="000A59A5" w:rsidRDefault="00A827B4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A827B4">
        <w:rPr>
          <w:rFonts w:ascii="PT Astra Serif" w:hAnsi="PT Astra Serif"/>
          <w:sz w:val="28"/>
          <w:szCs w:val="28"/>
        </w:rPr>
        <w:t>2.6.5. согласие вести обособленный учет средств субсидии.</w:t>
      </w:r>
    </w:p>
    <w:p w:rsidR="000A59A5" w:rsidRDefault="00A827B4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761482">
        <w:rPr>
          <w:rFonts w:ascii="PT Astra Serif" w:hAnsi="PT Astra Serif"/>
          <w:sz w:val="28"/>
          <w:szCs w:val="28"/>
        </w:rPr>
        <w:t xml:space="preserve">2.7. Конкурсная заявка оформляется на бумажном носителе. Все листы поданной в письменной форме конкурсной заявки должны быть прошиты и пронумерованы. Конкурсная заявка должна содержать опись входящих в ее </w:t>
      </w:r>
      <w:r w:rsidRPr="00761482">
        <w:rPr>
          <w:rFonts w:ascii="PT Astra Serif" w:hAnsi="PT Astra Serif"/>
          <w:sz w:val="28"/>
          <w:szCs w:val="28"/>
        </w:rPr>
        <w:lastRenderedPageBreak/>
        <w:t>состав документов, должна быть скреплена печатью некоммерческой</w:t>
      </w:r>
      <w:r w:rsidRPr="00A827B4">
        <w:rPr>
          <w:rFonts w:ascii="PT Astra Serif" w:hAnsi="PT Astra Serif"/>
          <w:sz w:val="28"/>
          <w:szCs w:val="28"/>
        </w:rPr>
        <w:t xml:space="preserve"> организации и подписана ее руководителем или иным уполномоченным лицом. Первыми должны быть подшиты заявление и опись документов, входящих в состав конкурсной заявки, с указанием страниц, на которых находятся соответствующие документы.</w:t>
      </w:r>
    </w:p>
    <w:p w:rsidR="000A59A5" w:rsidRDefault="00A827B4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A827B4">
        <w:rPr>
          <w:rFonts w:ascii="PT Astra Serif" w:hAnsi="PT Astra Serif"/>
          <w:sz w:val="28"/>
          <w:szCs w:val="28"/>
        </w:rPr>
        <w:t>2.8. Конкурсные заявки от некоммерческих организаций принимаются и регистрируются с указанием даты и времени регистрации в структурном подразделении департамента, ответственном за документооборот, в день их поступления.</w:t>
      </w:r>
      <w:bookmarkStart w:id="6" w:name="P117"/>
      <w:bookmarkEnd w:id="6"/>
    </w:p>
    <w:p w:rsidR="003A6BE9" w:rsidRPr="00C77B1A" w:rsidRDefault="00A827B4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600D87">
        <w:rPr>
          <w:rFonts w:ascii="PT Astra Serif" w:hAnsi="PT Astra Serif"/>
          <w:sz w:val="28"/>
          <w:szCs w:val="28"/>
        </w:rPr>
        <w:t xml:space="preserve">2.9. </w:t>
      </w:r>
      <w:r w:rsidR="003A6BE9" w:rsidRPr="00600D87">
        <w:rPr>
          <w:rFonts w:ascii="PT Astra Serif" w:hAnsi="PT Astra Serif"/>
          <w:sz w:val="28"/>
          <w:szCs w:val="28"/>
        </w:rPr>
        <w:t>Основания</w:t>
      </w:r>
      <w:r w:rsidR="00781469" w:rsidRPr="00600D87">
        <w:rPr>
          <w:rFonts w:ascii="PT Astra Serif" w:hAnsi="PT Astra Serif"/>
          <w:sz w:val="28"/>
          <w:szCs w:val="28"/>
        </w:rPr>
        <w:t>ми</w:t>
      </w:r>
      <w:r w:rsidR="003A6BE9" w:rsidRPr="00600D87">
        <w:rPr>
          <w:rFonts w:ascii="PT Astra Serif" w:hAnsi="PT Astra Serif"/>
          <w:sz w:val="28"/>
          <w:szCs w:val="28"/>
        </w:rPr>
        <w:t xml:space="preserve"> для отклонения к</w:t>
      </w:r>
      <w:r w:rsidRPr="00600D87">
        <w:rPr>
          <w:rFonts w:ascii="PT Astra Serif" w:hAnsi="PT Astra Serif"/>
          <w:sz w:val="28"/>
          <w:szCs w:val="28"/>
        </w:rPr>
        <w:t>онкурсн</w:t>
      </w:r>
      <w:r w:rsidR="003A6BE9" w:rsidRPr="00600D87">
        <w:rPr>
          <w:rFonts w:ascii="PT Astra Serif" w:hAnsi="PT Astra Serif"/>
          <w:sz w:val="28"/>
          <w:szCs w:val="28"/>
        </w:rPr>
        <w:t xml:space="preserve">ых </w:t>
      </w:r>
      <w:r w:rsidRPr="00600D87">
        <w:rPr>
          <w:rFonts w:ascii="PT Astra Serif" w:hAnsi="PT Astra Serif"/>
          <w:sz w:val="28"/>
          <w:szCs w:val="28"/>
        </w:rPr>
        <w:t>заяв</w:t>
      </w:r>
      <w:r w:rsidR="003A6BE9" w:rsidRPr="00600D87">
        <w:rPr>
          <w:rFonts w:ascii="PT Astra Serif" w:hAnsi="PT Astra Serif"/>
          <w:sz w:val="28"/>
          <w:szCs w:val="28"/>
        </w:rPr>
        <w:t>ок</w:t>
      </w:r>
      <w:r w:rsidR="00781469" w:rsidRPr="00600D87">
        <w:rPr>
          <w:rFonts w:ascii="PT Astra Serif" w:hAnsi="PT Astra Serif"/>
          <w:sz w:val="28"/>
          <w:szCs w:val="28"/>
        </w:rPr>
        <w:t xml:space="preserve"> </w:t>
      </w:r>
      <w:r w:rsidR="00600D87" w:rsidRPr="00600D87">
        <w:rPr>
          <w:rFonts w:ascii="PT Astra Serif" w:hAnsi="PT Astra Serif"/>
          <w:sz w:val="28"/>
          <w:szCs w:val="28"/>
        </w:rPr>
        <w:t>являю</w:t>
      </w:r>
      <w:r w:rsidR="00781469" w:rsidRPr="00600D87">
        <w:rPr>
          <w:rFonts w:ascii="PT Astra Serif" w:hAnsi="PT Astra Serif"/>
          <w:sz w:val="28"/>
          <w:szCs w:val="28"/>
        </w:rPr>
        <w:t>тся</w:t>
      </w:r>
      <w:r w:rsidR="003A6BE9" w:rsidRPr="00600D87">
        <w:rPr>
          <w:rFonts w:ascii="PT Astra Serif" w:hAnsi="PT Astra Serif"/>
          <w:sz w:val="28"/>
          <w:szCs w:val="28"/>
        </w:rPr>
        <w:t>:</w:t>
      </w:r>
    </w:p>
    <w:p w:rsidR="003A6BE9" w:rsidRPr="00C77B1A" w:rsidRDefault="003A6BE9" w:rsidP="003A6B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C77B1A">
        <w:rPr>
          <w:rFonts w:ascii="PT Astra Serif" w:hAnsi="PT Astra Serif"/>
          <w:sz w:val="28"/>
          <w:szCs w:val="28"/>
        </w:rPr>
        <w:t xml:space="preserve">- </w:t>
      </w:r>
      <w:r w:rsidRPr="00C77B1A">
        <w:rPr>
          <w:rFonts w:ascii="PT Astra Serif" w:hAnsi="PT Astra Serif" w:cs="PT Astra Serif"/>
          <w:sz w:val="28"/>
          <w:szCs w:val="28"/>
          <w:lang w:eastAsia="ru-RU"/>
        </w:rPr>
        <w:t xml:space="preserve">несоответствие некоммерческой организации требованиям, </w:t>
      </w:r>
      <w:r w:rsidR="005C75DD" w:rsidRPr="00C77B1A">
        <w:rPr>
          <w:rFonts w:ascii="PT Astra Serif" w:hAnsi="PT Astra Serif" w:cs="PT Astra Serif"/>
          <w:sz w:val="28"/>
          <w:szCs w:val="28"/>
          <w:lang w:eastAsia="ru-RU"/>
        </w:rPr>
        <w:t>указанным в пункте 2.2 настоящего Порядка;</w:t>
      </w:r>
    </w:p>
    <w:p w:rsidR="001D02D2" w:rsidRPr="00600D87" w:rsidRDefault="001D02D2" w:rsidP="001D02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C77B1A">
        <w:rPr>
          <w:rFonts w:ascii="PT Astra Serif" w:hAnsi="PT Astra Serif" w:cs="PT Astra Serif"/>
          <w:sz w:val="28"/>
          <w:szCs w:val="28"/>
          <w:lang w:eastAsia="ru-RU"/>
        </w:rPr>
        <w:t>- </w:t>
      </w:r>
      <w:r w:rsidR="005C75DD" w:rsidRPr="00C77B1A">
        <w:rPr>
          <w:rFonts w:ascii="PT Astra Serif" w:hAnsi="PT Astra Serif" w:cs="PT Astra Serif"/>
          <w:sz w:val="28"/>
          <w:szCs w:val="28"/>
          <w:lang w:eastAsia="ru-RU"/>
        </w:rPr>
        <w:t xml:space="preserve">несоответствие представленной конкурсной заявки требованиям, </w:t>
      </w:r>
      <w:r w:rsidR="005C75DD" w:rsidRPr="00600D87">
        <w:rPr>
          <w:rFonts w:ascii="PT Astra Serif" w:hAnsi="PT Astra Serif" w:cs="PT Astra Serif"/>
          <w:sz w:val="28"/>
          <w:szCs w:val="28"/>
          <w:lang w:eastAsia="ru-RU"/>
        </w:rPr>
        <w:t>установленным пунктами 2.5 – 2.7 настоящего Порядка;</w:t>
      </w:r>
    </w:p>
    <w:p w:rsidR="001D02D2" w:rsidRPr="00600D87" w:rsidRDefault="001D02D2" w:rsidP="001D02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600D87">
        <w:rPr>
          <w:rFonts w:ascii="PT Astra Serif" w:hAnsi="PT Astra Serif" w:cs="PT Astra Serif"/>
          <w:sz w:val="28"/>
          <w:szCs w:val="28"/>
          <w:lang w:eastAsia="ru-RU"/>
        </w:rPr>
        <w:t>- </w:t>
      </w:r>
      <w:r w:rsidR="005C75DD" w:rsidRPr="00600D87">
        <w:rPr>
          <w:rFonts w:ascii="PT Astra Serif" w:hAnsi="PT Astra Serif" w:cs="PT Astra Serif"/>
          <w:sz w:val="28"/>
          <w:szCs w:val="28"/>
          <w:lang w:eastAsia="ru-RU"/>
        </w:rPr>
        <w:t xml:space="preserve">недостоверность представленной некоммерческой </w:t>
      </w:r>
      <w:r w:rsidR="00600D87" w:rsidRPr="00600D87">
        <w:rPr>
          <w:rFonts w:ascii="PT Astra Serif" w:hAnsi="PT Astra Serif" w:cs="PT Astra Serif"/>
          <w:sz w:val="28"/>
          <w:szCs w:val="28"/>
          <w:lang w:eastAsia="ru-RU"/>
        </w:rPr>
        <w:t>организацией</w:t>
      </w:r>
      <w:r w:rsidR="005C75DD" w:rsidRPr="00600D87">
        <w:rPr>
          <w:rFonts w:ascii="PT Astra Serif" w:hAnsi="PT Astra Serif" w:cs="PT Astra Serif"/>
          <w:sz w:val="28"/>
          <w:szCs w:val="28"/>
          <w:lang w:eastAsia="ru-RU"/>
        </w:rPr>
        <w:t xml:space="preserve"> информации,</w:t>
      </w:r>
      <w:r w:rsidR="002C4B49" w:rsidRPr="00600D87">
        <w:rPr>
          <w:rFonts w:ascii="PT Astra Serif" w:hAnsi="PT Astra Serif" w:cs="PT Astra Serif"/>
          <w:sz w:val="28"/>
          <w:szCs w:val="28"/>
          <w:lang w:eastAsia="ru-RU"/>
        </w:rPr>
        <w:t xml:space="preserve"> в том числе информации о местонахождении</w:t>
      </w:r>
      <w:r w:rsidR="005C75DD" w:rsidRPr="00600D87">
        <w:rPr>
          <w:rFonts w:ascii="PT Astra Serif" w:hAnsi="PT Astra Serif" w:cs="PT Astra Serif"/>
          <w:sz w:val="28"/>
          <w:szCs w:val="28"/>
          <w:lang w:eastAsia="ru-RU"/>
        </w:rPr>
        <w:t xml:space="preserve"> и адресе некоммерческой организации;</w:t>
      </w:r>
    </w:p>
    <w:p w:rsidR="005C75DD" w:rsidRPr="00600D87" w:rsidRDefault="001D02D2" w:rsidP="001D02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600D87">
        <w:rPr>
          <w:rFonts w:ascii="PT Astra Serif" w:hAnsi="PT Astra Serif" w:cs="PT Astra Serif"/>
          <w:sz w:val="28"/>
          <w:szCs w:val="28"/>
          <w:lang w:eastAsia="ru-RU"/>
        </w:rPr>
        <w:t>- </w:t>
      </w:r>
      <w:r w:rsidR="005C75DD" w:rsidRPr="00600D87">
        <w:rPr>
          <w:rFonts w:ascii="PT Astra Serif" w:hAnsi="PT Astra Serif" w:cs="PT Astra Serif"/>
          <w:sz w:val="28"/>
          <w:szCs w:val="28"/>
          <w:lang w:eastAsia="ru-RU"/>
        </w:rPr>
        <w:t xml:space="preserve">подача некоммерческой </w:t>
      </w:r>
      <w:r w:rsidR="00600D87" w:rsidRPr="00600D87">
        <w:rPr>
          <w:rFonts w:ascii="PT Astra Serif" w:hAnsi="PT Astra Serif" w:cs="PT Astra Serif"/>
          <w:sz w:val="28"/>
          <w:szCs w:val="28"/>
          <w:lang w:eastAsia="ru-RU"/>
        </w:rPr>
        <w:t>организацией</w:t>
      </w:r>
      <w:r w:rsidR="005C75DD" w:rsidRPr="00600D87">
        <w:rPr>
          <w:rFonts w:ascii="PT Astra Serif" w:hAnsi="PT Astra Serif" w:cs="PT Astra Serif"/>
          <w:sz w:val="28"/>
          <w:szCs w:val="28"/>
          <w:lang w:eastAsia="ru-RU"/>
        </w:rPr>
        <w:t xml:space="preserve"> конкурсной заявки после даты и (или) времени, определенных для подачи конкурсной заявки.</w:t>
      </w:r>
    </w:p>
    <w:p w:rsidR="00A827B4" w:rsidRPr="00A827B4" w:rsidRDefault="00A827B4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600D87">
        <w:rPr>
          <w:rFonts w:ascii="PT Astra Serif" w:hAnsi="PT Astra Serif"/>
          <w:sz w:val="28"/>
          <w:szCs w:val="28"/>
        </w:rPr>
        <w:t>2.10. Конкурсная заявка может быть отозвана до окончания срока приема</w:t>
      </w:r>
      <w:r w:rsidRPr="00A827B4">
        <w:rPr>
          <w:rFonts w:ascii="PT Astra Serif" w:hAnsi="PT Astra Serif"/>
          <w:sz w:val="28"/>
          <w:szCs w:val="28"/>
        </w:rPr>
        <w:t xml:space="preserve"> конкурсных заявок путем направления в департамент соответствующего письменного обращения способом, позволяющим подтвердить факт и дату получения.</w:t>
      </w:r>
    </w:p>
    <w:p w:rsidR="00A827B4" w:rsidRPr="001A214B" w:rsidRDefault="00A827B4" w:rsidP="000A59A5">
      <w:pPr>
        <w:pStyle w:val="ConsPlusNormal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A827B4">
        <w:rPr>
          <w:rFonts w:ascii="PT Astra Serif" w:hAnsi="PT Astra Serif"/>
          <w:sz w:val="28"/>
          <w:szCs w:val="28"/>
        </w:rPr>
        <w:t xml:space="preserve">В этом случае некоммерческая организация вправе подать новую конкурсную заявку до истечения срока приема заявок. При этом при регистрации указывается дата и время фактического поступления в </w:t>
      </w:r>
      <w:r w:rsidRPr="001A214B">
        <w:rPr>
          <w:rFonts w:ascii="PT Astra Serif" w:hAnsi="PT Astra Serif"/>
          <w:sz w:val="28"/>
          <w:szCs w:val="28"/>
        </w:rPr>
        <w:t>департамент указанной конкурсной заявки.</w:t>
      </w:r>
    </w:p>
    <w:p w:rsidR="00A827B4" w:rsidRPr="001A214B" w:rsidRDefault="00A827B4" w:rsidP="000A59A5">
      <w:pPr>
        <w:pStyle w:val="ConsPlusNormal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>2.11. Внесение изменений в конкурсную заявку не допускается.</w:t>
      </w:r>
    </w:p>
    <w:p w:rsidR="00235744" w:rsidRPr="001A214B" w:rsidRDefault="00A827B4" w:rsidP="000A59A5">
      <w:pPr>
        <w:pStyle w:val="ConsPlusNormal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>2.12. Материалы, поданные некоммерческими организациями на конкурс, независимо от его результатов не возвращаются.</w:t>
      </w:r>
    </w:p>
    <w:p w:rsidR="00235744" w:rsidRPr="001A214B" w:rsidRDefault="00235744" w:rsidP="000A59A5">
      <w:pPr>
        <w:pStyle w:val="ConsPlusNormal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 xml:space="preserve">2.13. Департамент в течение 1 рабочего дня со дня окончания срока приема конкурсных заявок в порядке межведомственного взаимодействия запрашивает сведения в государственных органах, в распоряжении которых находятся сведения о соблюдении некоммерческой организацией требований, установленных </w:t>
      </w:r>
      <w:hyperlink w:anchor="P90" w:history="1">
        <w:r w:rsidRPr="001A214B">
          <w:rPr>
            <w:rFonts w:ascii="PT Astra Serif" w:hAnsi="PT Astra Serif"/>
            <w:sz w:val="28"/>
            <w:szCs w:val="28"/>
          </w:rPr>
          <w:t>пунктом 2.2</w:t>
        </w:r>
      </w:hyperlink>
      <w:r w:rsidRPr="001A214B">
        <w:rPr>
          <w:rFonts w:ascii="PT Astra Serif" w:hAnsi="PT Astra Serif"/>
          <w:sz w:val="28"/>
          <w:szCs w:val="28"/>
        </w:rPr>
        <w:t xml:space="preserve"> настоящего Порядка.</w:t>
      </w:r>
    </w:p>
    <w:p w:rsidR="00235744" w:rsidRPr="001A214B" w:rsidRDefault="00235744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761482">
        <w:rPr>
          <w:rFonts w:ascii="PT Astra Serif" w:hAnsi="PT Astra Serif"/>
          <w:sz w:val="28"/>
          <w:szCs w:val="28"/>
        </w:rPr>
        <w:t xml:space="preserve">Некоммерческая организация вправе самостоятельно, по собственной инициативе представить сведения и документы, подтверждающие ее соответствие требованиям, указанным в </w:t>
      </w:r>
      <w:hyperlink w:anchor="P91" w:history="1">
        <w:r w:rsidRPr="00761482">
          <w:rPr>
            <w:rFonts w:ascii="PT Astra Serif" w:hAnsi="PT Astra Serif"/>
            <w:sz w:val="28"/>
            <w:szCs w:val="28"/>
          </w:rPr>
          <w:t>подпунктах 2.2.1</w:t>
        </w:r>
      </w:hyperlink>
      <w:r w:rsidRPr="00761482">
        <w:rPr>
          <w:rFonts w:ascii="PT Astra Serif" w:hAnsi="PT Astra Serif"/>
          <w:sz w:val="28"/>
          <w:szCs w:val="28"/>
        </w:rPr>
        <w:t xml:space="preserve">, </w:t>
      </w:r>
      <w:hyperlink w:anchor="P93" w:history="1">
        <w:r w:rsidRPr="00761482">
          <w:rPr>
            <w:rFonts w:ascii="PT Astra Serif" w:hAnsi="PT Astra Serif"/>
            <w:sz w:val="28"/>
            <w:szCs w:val="28"/>
          </w:rPr>
          <w:t>2.2.3</w:t>
        </w:r>
      </w:hyperlink>
      <w:r w:rsidR="000A59A5" w:rsidRPr="00761482">
        <w:rPr>
          <w:rFonts w:ascii="PT Astra Serif" w:hAnsi="PT Astra Serif"/>
          <w:sz w:val="28"/>
          <w:szCs w:val="28"/>
        </w:rPr>
        <w:t xml:space="preserve"> –</w:t>
      </w:r>
      <w:r w:rsidRPr="00761482">
        <w:rPr>
          <w:rFonts w:ascii="PT Astra Serif" w:hAnsi="PT Astra Serif"/>
          <w:sz w:val="28"/>
          <w:szCs w:val="28"/>
        </w:rPr>
        <w:t xml:space="preserve"> </w:t>
      </w:r>
      <w:hyperlink w:anchor="P95" w:history="1">
        <w:r w:rsidR="00483B45" w:rsidRPr="00761482">
          <w:rPr>
            <w:rFonts w:ascii="PT Astra Serif" w:hAnsi="PT Astra Serif"/>
            <w:sz w:val="28"/>
            <w:szCs w:val="28"/>
          </w:rPr>
          <w:t>2.2.5 пункта </w:t>
        </w:r>
        <w:r w:rsidRPr="00761482">
          <w:rPr>
            <w:rFonts w:ascii="PT Astra Serif" w:hAnsi="PT Astra Serif"/>
            <w:sz w:val="28"/>
            <w:szCs w:val="28"/>
          </w:rPr>
          <w:t>2.2</w:t>
        </w:r>
      </w:hyperlink>
      <w:r w:rsidRPr="00761482">
        <w:rPr>
          <w:rFonts w:ascii="PT Astra Serif" w:hAnsi="PT Astra Serif"/>
          <w:sz w:val="28"/>
          <w:szCs w:val="28"/>
        </w:rPr>
        <w:t xml:space="preserve"> настоящего Порядка.</w:t>
      </w:r>
    </w:p>
    <w:p w:rsidR="00235744" w:rsidRPr="001A214B" w:rsidRDefault="00235744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>2.14. Конкурс признается несостоявшимся в следующих случаях:</w:t>
      </w:r>
    </w:p>
    <w:p w:rsidR="00235744" w:rsidRPr="001A214B" w:rsidRDefault="000A59A5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235744" w:rsidRPr="001A214B">
        <w:rPr>
          <w:rFonts w:ascii="PT Astra Serif" w:hAnsi="PT Astra Serif"/>
          <w:sz w:val="28"/>
          <w:szCs w:val="28"/>
        </w:rPr>
        <w:t>если по окончании срока подачи конкурсных заявок на участие в конкурсе не подано ни одной конкурсной заявки;</w:t>
      </w:r>
    </w:p>
    <w:p w:rsidR="00235744" w:rsidRPr="001A214B" w:rsidRDefault="00235744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>- все конкурсные заявки поступили в департамент после окончания срока приема заявок;</w:t>
      </w:r>
    </w:p>
    <w:p w:rsidR="001D02D2" w:rsidRPr="00C77B1A" w:rsidRDefault="000A59A5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C77B1A">
        <w:rPr>
          <w:rFonts w:ascii="PT Astra Serif" w:hAnsi="PT Astra Serif"/>
          <w:sz w:val="28"/>
          <w:szCs w:val="28"/>
        </w:rPr>
        <w:lastRenderedPageBreak/>
        <w:t>- </w:t>
      </w:r>
      <w:r w:rsidR="00235744" w:rsidRPr="00C77B1A">
        <w:rPr>
          <w:rFonts w:ascii="PT Astra Serif" w:hAnsi="PT Astra Serif"/>
          <w:sz w:val="28"/>
          <w:szCs w:val="28"/>
        </w:rPr>
        <w:t>если все</w:t>
      </w:r>
      <w:r w:rsidR="00781469" w:rsidRPr="00C77B1A">
        <w:rPr>
          <w:rFonts w:ascii="PT Astra Serif" w:hAnsi="PT Astra Serif"/>
          <w:sz w:val="28"/>
          <w:szCs w:val="28"/>
        </w:rPr>
        <w:t xml:space="preserve"> конкурсные заявки были отк</w:t>
      </w:r>
      <w:r w:rsidR="00483B45">
        <w:rPr>
          <w:rFonts w:ascii="PT Astra Serif" w:hAnsi="PT Astra Serif"/>
          <w:sz w:val="28"/>
          <w:szCs w:val="28"/>
        </w:rPr>
        <w:t>лонены в соответствии с пунктом </w:t>
      </w:r>
      <w:r w:rsidR="002C4B49">
        <w:rPr>
          <w:rFonts w:ascii="PT Astra Serif" w:hAnsi="PT Astra Serif"/>
          <w:sz w:val="28"/>
          <w:szCs w:val="28"/>
        </w:rPr>
        <w:t>2.9 настоящего Порядка.</w:t>
      </w:r>
    </w:p>
    <w:p w:rsidR="00235744" w:rsidRPr="001A214B" w:rsidRDefault="002C4B49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2.15. </w:t>
      </w:r>
      <w:r w:rsidR="00235744" w:rsidRPr="001A214B">
        <w:rPr>
          <w:rFonts w:ascii="PT Astra Serif" w:hAnsi="PT Astra Serif"/>
          <w:sz w:val="28"/>
          <w:szCs w:val="28"/>
        </w:rPr>
        <w:t xml:space="preserve">Департамент в течение 5 рабочих дней со дня поступления сведений, запрашиваемых в соответствии с </w:t>
      </w:r>
      <w:hyperlink w:anchor="P122" w:history="1">
        <w:r w:rsidR="00235744" w:rsidRPr="001A214B">
          <w:rPr>
            <w:rFonts w:ascii="PT Astra Serif" w:hAnsi="PT Astra Serif"/>
            <w:sz w:val="28"/>
            <w:szCs w:val="28"/>
          </w:rPr>
          <w:t>пунктом 2.13</w:t>
        </w:r>
      </w:hyperlink>
      <w:r w:rsidR="00235744" w:rsidRPr="001A214B">
        <w:rPr>
          <w:rFonts w:ascii="PT Astra Serif" w:hAnsi="PT Astra Serif"/>
          <w:sz w:val="28"/>
          <w:szCs w:val="28"/>
        </w:rPr>
        <w:t xml:space="preserve"> настоящего Порядка:</w:t>
      </w:r>
    </w:p>
    <w:p w:rsidR="00235744" w:rsidRPr="001A214B" w:rsidRDefault="00C77B1A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bookmarkStart w:id="7" w:name="P129"/>
      <w:bookmarkEnd w:id="7"/>
      <w:r>
        <w:rPr>
          <w:rFonts w:ascii="PT Astra Serif" w:hAnsi="PT Astra Serif"/>
          <w:sz w:val="28"/>
          <w:szCs w:val="28"/>
        </w:rPr>
        <w:t>2.15.1. </w:t>
      </w:r>
      <w:r w:rsidR="00235744" w:rsidRPr="001A214B">
        <w:rPr>
          <w:rFonts w:ascii="PT Astra Serif" w:hAnsi="PT Astra Serif"/>
          <w:sz w:val="28"/>
          <w:szCs w:val="28"/>
        </w:rPr>
        <w:t xml:space="preserve">проводит проверку конкурсной заявки на соответствие требованиям, указанным в </w:t>
      </w:r>
      <w:hyperlink w:anchor="P100" w:history="1">
        <w:r w:rsidR="00235744" w:rsidRPr="001A214B">
          <w:rPr>
            <w:rFonts w:ascii="PT Astra Serif" w:hAnsi="PT Astra Serif"/>
            <w:sz w:val="28"/>
            <w:szCs w:val="28"/>
          </w:rPr>
          <w:t>пунктах 2.5</w:t>
        </w:r>
      </w:hyperlink>
      <w:r w:rsidR="000A59A5">
        <w:rPr>
          <w:rFonts w:ascii="PT Astra Serif" w:hAnsi="PT Astra Serif"/>
          <w:sz w:val="28"/>
          <w:szCs w:val="28"/>
        </w:rPr>
        <w:t xml:space="preserve"> –</w:t>
      </w:r>
      <w:r w:rsidR="00235744" w:rsidRPr="001A214B">
        <w:rPr>
          <w:rFonts w:ascii="PT Astra Serif" w:hAnsi="PT Astra Serif"/>
          <w:sz w:val="28"/>
          <w:szCs w:val="28"/>
        </w:rPr>
        <w:t xml:space="preserve"> </w:t>
      </w:r>
      <w:hyperlink w:anchor="P115" w:history="1">
        <w:r w:rsidR="00235744" w:rsidRPr="001A214B">
          <w:rPr>
            <w:rFonts w:ascii="PT Astra Serif" w:hAnsi="PT Astra Serif"/>
            <w:sz w:val="28"/>
            <w:szCs w:val="28"/>
          </w:rPr>
          <w:t>2.7</w:t>
        </w:r>
      </w:hyperlink>
      <w:r w:rsidR="00235744" w:rsidRPr="001A214B">
        <w:rPr>
          <w:rFonts w:ascii="PT Astra Serif" w:hAnsi="PT Astra Serif"/>
          <w:sz w:val="28"/>
          <w:szCs w:val="28"/>
        </w:rPr>
        <w:t xml:space="preserve"> настоящего Порядка;</w:t>
      </w:r>
    </w:p>
    <w:p w:rsidR="00235744" w:rsidRPr="001A214B" w:rsidRDefault="00C77B1A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bookmarkStart w:id="8" w:name="P130"/>
      <w:bookmarkEnd w:id="8"/>
      <w:r>
        <w:rPr>
          <w:rFonts w:ascii="PT Astra Serif" w:hAnsi="PT Astra Serif"/>
          <w:sz w:val="28"/>
          <w:szCs w:val="28"/>
        </w:rPr>
        <w:t>2.15.2. </w:t>
      </w:r>
      <w:r w:rsidR="00235744" w:rsidRPr="001A214B">
        <w:rPr>
          <w:rFonts w:ascii="PT Astra Serif" w:hAnsi="PT Astra Serif"/>
          <w:sz w:val="28"/>
          <w:szCs w:val="28"/>
        </w:rPr>
        <w:t xml:space="preserve">проводит проверку соответствия некоммерческой организации требованиям, установленным </w:t>
      </w:r>
      <w:hyperlink w:anchor="P90" w:history="1">
        <w:r w:rsidR="00235744" w:rsidRPr="001A214B">
          <w:rPr>
            <w:rFonts w:ascii="PT Astra Serif" w:hAnsi="PT Astra Serif"/>
            <w:sz w:val="28"/>
            <w:szCs w:val="28"/>
          </w:rPr>
          <w:t>пунктом 2.2</w:t>
        </w:r>
      </w:hyperlink>
      <w:r w:rsidR="00235744" w:rsidRPr="001A214B">
        <w:rPr>
          <w:rFonts w:ascii="PT Astra Serif" w:hAnsi="PT Astra Serif"/>
          <w:sz w:val="28"/>
          <w:szCs w:val="28"/>
        </w:rPr>
        <w:t xml:space="preserve"> настоящего Порядка;</w:t>
      </w:r>
    </w:p>
    <w:p w:rsidR="00235744" w:rsidRPr="001A214B" w:rsidRDefault="00C77B1A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bookmarkStart w:id="9" w:name="P131"/>
      <w:bookmarkEnd w:id="9"/>
      <w:r>
        <w:rPr>
          <w:rFonts w:ascii="PT Astra Serif" w:hAnsi="PT Astra Serif"/>
          <w:sz w:val="28"/>
          <w:szCs w:val="28"/>
        </w:rPr>
        <w:t>2.15.3. </w:t>
      </w:r>
      <w:r w:rsidR="00235744" w:rsidRPr="001A214B">
        <w:rPr>
          <w:rFonts w:ascii="PT Astra Serif" w:hAnsi="PT Astra Serif"/>
          <w:sz w:val="28"/>
          <w:szCs w:val="28"/>
        </w:rPr>
        <w:t xml:space="preserve">готовит заключение о соответствии (несоответствии) некоммерческой организации и конкурсной заявки требованиям, установленным настоящим Порядком (далее </w:t>
      </w:r>
      <w:r w:rsidR="008801B4">
        <w:rPr>
          <w:rFonts w:ascii="PT Astra Serif" w:hAnsi="PT Astra Serif"/>
          <w:sz w:val="28"/>
          <w:szCs w:val="28"/>
        </w:rPr>
        <w:t>–</w:t>
      </w:r>
      <w:r w:rsidR="00235744" w:rsidRPr="001A214B">
        <w:rPr>
          <w:rFonts w:ascii="PT Astra Serif" w:hAnsi="PT Astra Serif"/>
          <w:sz w:val="28"/>
          <w:szCs w:val="28"/>
        </w:rPr>
        <w:t xml:space="preserve"> заключение). Заключение подписывается руководителем структурного подразделения департамента, осуществляющего проверку документов в соответствии с </w:t>
      </w:r>
      <w:hyperlink w:anchor="P129" w:history="1">
        <w:r w:rsidR="00235744" w:rsidRPr="001A214B">
          <w:rPr>
            <w:rFonts w:ascii="PT Astra Serif" w:hAnsi="PT Astra Serif"/>
            <w:sz w:val="28"/>
            <w:szCs w:val="28"/>
          </w:rPr>
          <w:t>подпунктами 2.15.1</w:t>
        </w:r>
      </w:hyperlink>
      <w:r w:rsidR="00235744" w:rsidRPr="001A214B">
        <w:rPr>
          <w:rFonts w:ascii="PT Astra Serif" w:hAnsi="PT Astra Serif"/>
          <w:sz w:val="28"/>
          <w:szCs w:val="28"/>
        </w:rPr>
        <w:t xml:space="preserve"> и </w:t>
      </w:r>
      <w:hyperlink w:anchor="P130" w:history="1">
        <w:r w:rsidR="00235744" w:rsidRPr="001A214B">
          <w:rPr>
            <w:rFonts w:ascii="PT Astra Serif" w:hAnsi="PT Astra Serif"/>
            <w:sz w:val="28"/>
            <w:szCs w:val="28"/>
          </w:rPr>
          <w:t>2.15.2</w:t>
        </w:r>
      </w:hyperlink>
      <w:r w:rsidR="00235744" w:rsidRPr="001A214B">
        <w:rPr>
          <w:rFonts w:ascii="PT Astra Serif" w:hAnsi="PT Astra Serif"/>
          <w:sz w:val="28"/>
          <w:szCs w:val="28"/>
        </w:rPr>
        <w:t xml:space="preserve"> настоящего пункта.</w:t>
      </w:r>
    </w:p>
    <w:p w:rsidR="00B42ED4" w:rsidRDefault="007D318F" w:rsidP="000A59A5">
      <w:pPr>
        <w:pStyle w:val="ConsPlusNormal"/>
        <w:spacing w:before="220"/>
        <w:ind w:firstLine="708"/>
        <w:contextualSpacing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1A214B">
        <w:rPr>
          <w:rFonts w:ascii="PT Astra Serif" w:hAnsi="PT Astra Serif"/>
          <w:sz w:val="28"/>
          <w:szCs w:val="28"/>
        </w:rPr>
        <w:t>2.16. Определение победителя конкурс</w:t>
      </w:r>
      <w:r w:rsidR="00C555E9" w:rsidRPr="00C77B1A">
        <w:rPr>
          <w:rFonts w:ascii="PT Astra Serif" w:hAnsi="PT Astra Serif"/>
          <w:sz w:val="28"/>
          <w:szCs w:val="28"/>
        </w:rPr>
        <w:t>а</w:t>
      </w:r>
      <w:r w:rsidRPr="001A214B">
        <w:rPr>
          <w:rFonts w:ascii="PT Astra Serif" w:hAnsi="PT Astra Serif"/>
          <w:sz w:val="28"/>
          <w:szCs w:val="28"/>
        </w:rPr>
        <w:t xml:space="preserve"> осуществляется </w:t>
      </w:r>
      <w:r w:rsidRPr="001A214B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в </w:t>
      </w:r>
      <w:r w:rsidRPr="00B42ED4">
        <w:rPr>
          <w:rFonts w:ascii="PT Astra Serif" w:eastAsia="Times New Roman" w:hAnsi="PT Astra Serif" w:cs="Calibri"/>
          <w:sz w:val="28"/>
          <w:szCs w:val="28"/>
          <w:lang w:eastAsia="ru-RU"/>
        </w:rPr>
        <w:t>соответствии с критериями оценки</w:t>
      </w:r>
      <w:r w:rsidR="002C4B49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конкурсных заявок согласно приложению</w:t>
      </w:r>
      <w:r w:rsidRPr="00B42ED4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№ </w:t>
      </w:r>
      <w:r w:rsidR="001A214B" w:rsidRPr="00B42ED4">
        <w:rPr>
          <w:rFonts w:ascii="PT Astra Serif" w:eastAsia="Times New Roman" w:hAnsi="PT Astra Serif" w:cs="Calibri"/>
          <w:sz w:val="28"/>
          <w:szCs w:val="28"/>
          <w:lang w:eastAsia="ru-RU"/>
        </w:rPr>
        <w:t>5</w:t>
      </w:r>
      <w:r w:rsidRPr="00B42ED4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к настоящему Порядку.</w:t>
      </w:r>
    </w:p>
    <w:p w:rsidR="00611673" w:rsidRPr="00732C65" w:rsidRDefault="00611673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732C65">
        <w:rPr>
          <w:rFonts w:ascii="PT Astra Serif" w:eastAsia="Times New Roman" w:hAnsi="PT Astra Serif" w:cs="Calibri"/>
          <w:sz w:val="28"/>
          <w:szCs w:val="28"/>
          <w:lang w:eastAsia="ru-RU"/>
        </w:rPr>
        <w:t>У</w:t>
      </w:r>
      <w:r w:rsidR="001A214B" w:rsidRPr="00732C65">
        <w:rPr>
          <w:rFonts w:ascii="PT Astra Serif" w:eastAsia="Times New Roman" w:hAnsi="PT Astra Serif" w:cs="Calibri"/>
          <w:sz w:val="28"/>
          <w:szCs w:val="28"/>
          <w:lang w:eastAsia="ru-RU"/>
        </w:rPr>
        <w:t>казанные в приложении № 5</w:t>
      </w:r>
      <w:r w:rsidRPr="00732C65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баллы суммируются.</w:t>
      </w:r>
      <w:r w:rsidR="00B42ED4" w:rsidRPr="00732C65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</w:t>
      </w:r>
      <w:r w:rsidRPr="00732C65">
        <w:rPr>
          <w:rFonts w:ascii="PT Astra Serif" w:hAnsi="PT Astra Serif"/>
          <w:sz w:val="28"/>
          <w:szCs w:val="28"/>
        </w:rPr>
        <w:t>Участнику конкурса, набравшему наибольшее количество баллов,</w:t>
      </w:r>
      <w:r w:rsidR="00483B45" w:rsidRPr="00732C65">
        <w:rPr>
          <w:rFonts w:ascii="PT Astra Serif" w:hAnsi="PT Astra Serif"/>
          <w:sz w:val="28"/>
          <w:szCs w:val="28"/>
        </w:rPr>
        <w:t xml:space="preserve"> присваивается </w:t>
      </w:r>
      <w:r w:rsidR="00732C65" w:rsidRPr="00732C65">
        <w:rPr>
          <w:rFonts w:ascii="PT Astra Serif" w:hAnsi="PT Astra Serif"/>
          <w:sz w:val="28"/>
          <w:szCs w:val="28"/>
        </w:rPr>
        <w:t>первый порядковый номер</w:t>
      </w:r>
      <w:r w:rsidRPr="00732C65">
        <w:rPr>
          <w:rFonts w:ascii="PT Astra Serif" w:hAnsi="PT Astra Serif"/>
          <w:sz w:val="28"/>
          <w:szCs w:val="28"/>
        </w:rPr>
        <w:t xml:space="preserve">. При равенстве баллов </w:t>
      </w:r>
      <w:r w:rsidR="00732C65" w:rsidRPr="00732C65">
        <w:rPr>
          <w:rFonts w:ascii="PT Astra Serif" w:hAnsi="PT Astra Serif"/>
          <w:sz w:val="28"/>
          <w:szCs w:val="28"/>
        </w:rPr>
        <w:t xml:space="preserve">первый порядковый номер </w:t>
      </w:r>
      <w:r w:rsidRPr="00732C65">
        <w:rPr>
          <w:rFonts w:ascii="PT Astra Serif" w:hAnsi="PT Astra Serif"/>
          <w:sz w:val="28"/>
          <w:szCs w:val="28"/>
        </w:rPr>
        <w:t>присваивается участнику конкурса, конкурсная заявка которого поступила в департамент ранее других конкурсных заявок.</w:t>
      </w:r>
    </w:p>
    <w:p w:rsidR="00611673" w:rsidRPr="00732C65" w:rsidRDefault="00611673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732C65">
        <w:rPr>
          <w:rFonts w:ascii="PT Astra Serif" w:hAnsi="PT Astra Serif"/>
          <w:sz w:val="28"/>
          <w:szCs w:val="28"/>
        </w:rPr>
        <w:t>Остальным участникам конкурса присваиваются следующие порядковые номера</w:t>
      </w:r>
      <w:r w:rsidR="000A4178" w:rsidRPr="00732C65">
        <w:rPr>
          <w:rFonts w:ascii="PT Astra Serif" w:hAnsi="PT Astra Serif"/>
          <w:sz w:val="28"/>
          <w:szCs w:val="28"/>
        </w:rPr>
        <w:t xml:space="preserve"> в порядке ранжирования </w:t>
      </w:r>
      <w:r w:rsidRPr="00732C65">
        <w:rPr>
          <w:rFonts w:ascii="PT Astra Serif" w:hAnsi="PT Astra Serif"/>
          <w:sz w:val="28"/>
          <w:szCs w:val="28"/>
        </w:rPr>
        <w:t xml:space="preserve">в зависимости от количества набранных баллов (при равенстве баллов </w:t>
      </w:r>
      <w:r w:rsidR="008801B4" w:rsidRPr="00732C65">
        <w:rPr>
          <w:rFonts w:ascii="PT Astra Serif" w:hAnsi="PT Astra Serif"/>
          <w:sz w:val="28"/>
          <w:szCs w:val="28"/>
        </w:rPr>
        <w:t>–</w:t>
      </w:r>
      <w:r w:rsidRPr="00732C65">
        <w:rPr>
          <w:rFonts w:ascii="PT Astra Serif" w:hAnsi="PT Astra Serif"/>
          <w:sz w:val="28"/>
          <w:szCs w:val="28"/>
        </w:rPr>
        <w:t xml:space="preserve"> в зависимости от даты поступления конкурсной заявки, преимущество отдается участнику конкурса, конкурсная заявка которого поступила в департамент ранее других).</w:t>
      </w:r>
    </w:p>
    <w:p w:rsidR="00611673" w:rsidRPr="00732C65" w:rsidRDefault="00BC49CA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732C65">
        <w:rPr>
          <w:rFonts w:ascii="PT Astra Serif" w:hAnsi="PT Astra Serif"/>
          <w:sz w:val="28"/>
          <w:szCs w:val="28"/>
        </w:rPr>
        <w:t>2.17. </w:t>
      </w:r>
      <w:r w:rsidR="00611673" w:rsidRPr="00732C65">
        <w:rPr>
          <w:rFonts w:ascii="PT Astra Serif" w:hAnsi="PT Astra Serif"/>
          <w:sz w:val="28"/>
          <w:szCs w:val="28"/>
        </w:rPr>
        <w:t xml:space="preserve">Победителем конкурса признается участник конкурса, которому присвоен </w:t>
      </w:r>
      <w:r w:rsidR="00732C65" w:rsidRPr="00732C65">
        <w:rPr>
          <w:rFonts w:ascii="PT Astra Serif" w:hAnsi="PT Astra Serif"/>
          <w:sz w:val="28"/>
          <w:szCs w:val="28"/>
        </w:rPr>
        <w:t xml:space="preserve">первый </w:t>
      </w:r>
      <w:r w:rsidR="00611673" w:rsidRPr="00732C65">
        <w:rPr>
          <w:rFonts w:ascii="PT Astra Serif" w:hAnsi="PT Astra Serif"/>
          <w:sz w:val="28"/>
          <w:szCs w:val="28"/>
        </w:rPr>
        <w:t>порядковый номер.</w:t>
      </w:r>
    </w:p>
    <w:p w:rsidR="00611673" w:rsidRPr="001A214B" w:rsidRDefault="00611673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732C65">
        <w:rPr>
          <w:rFonts w:ascii="PT Astra Serif" w:hAnsi="PT Astra Serif"/>
          <w:sz w:val="28"/>
          <w:szCs w:val="28"/>
        </w:rPr>
        <w:t>2.18. Для проведения конкурса и балльной оценки заявок на участие в конкурсе приказом департамента создается конкурсная комиссия по проведению конкурса по предоставлению субсидий некоммерческим</w:t>
      </w:r>
      <w:r w:rsidRPr="001A214B">
        <w:rPr>
          <w:rFonts w:ascii="PT Astra Serif" w:hAnsi="PT Astra Serif"/>
          <w:sz w:val="28"/>
          <w:szCs w:val="28"/>
        </w:rPr>
        <w:t xml:space="preserve"> организациям </w:t>
      </w:r>
      <w:r w:rsidR="000A59A5">
        <w:rPr>
          <w:rFonts w:ascii="PT Astra Serif" w:hAnsi="PT Astra Serif"/>
          <w:sz w:val="28"/>
          <w:szCs w:val="28"/>
        </w:rPr>
        <w:t>(далее –</w:t>
      </w:r>
      <w:r w:rsidRPr="001A214B">
        <w:rPr>
          <w:rFonts w:ascii="PT Astra Serif" w:hAnsi="PT Astra Serif"/>
          <w:sz w:val="28"/>
          <w:szCs w:val="28"/>
        </w:rPr>
        <w:t xml:space="preserve"> конкурсная комиссия).</w:t>
      </w:r>
    </w:p>
    <w:p w:rsidR="00611673" w:rsidRPr="001A214B" w:rsidRDefault="000A59A5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2.19. </w:t>
      </w:r>
      <w:r w:rsidR="00611673" w:rsidRPr="001A214B">
        <w:rPr>
          <w:rFonts w:ascii="PT Astra Serif" w:hAnsi="PT Astra Serif"/>
          <w:sz w:val="28"/>
          <w:szCs w:val="28"/>
        </w:rPr>
        <w:t>Конкурсная комиссия состоит из председателя, заместителя председателя, членов комиссии (не менее 5) и секретаря.</w:t>
      </w:r>
    </w:p>
    <w:p w:rsidR="00611673" w:rsidRPr="001A214B" w:rsidRDefault="000A59A5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2.20. </w:t>
      </w:r>
      <w:r w:rsidR="00611673" w:rsidRPr="001A214B">
        <w:rPr>
          <w:rFonts w:ascii="PT Astra Serif" w:hAnsi="PT Astra Serif"/>
          <w:sz w:val="28"/>
          <w:szCs w:val="28"/>
        </w:rPr>
        <w:t xml:space="preserve">Конкурсную комиссию возглавляет председатель </w:t>
      </w:r>
      <w:r w:rsidR="008801B4">
        <w:rPr>
          <w:rFonts w:ascii="PT Astra Serif" w:hAnsi="PT Astra Serif"/>
          <w:sz w:val="28"/>
          <w:szCs w:val="28"/>
        </w:rPr>
        <w:t>–</w:t>
      </w:r>
      <w:r w:rsidR="00611673" w:rsidRPr="001A214B">
        <w:rPr>
          <w:rFonts w:ascii="PT Astra Serif" w:hAnsi="PT Astra Serif"/>
          <w:sz w:val="28"/>
          <w:szCs w:val="28"/>
        </w:rPr>
        <w:t xml:space="preserve"> директор департамента. В случае отсутствия председателя его обязанности исполняет заместитель председателя конкурсной комиссии.</w:t>
      </w:r>
    </w:p>
    <w:p w:rsidR="00235744" w:rsidRPr="001A214B" w:rsidRDefault="00611673" w:rsidP="000A59A5">
      <w:pPr>
        <w:pStyle w:val="ConsPlusNormal"/>
        <w:ind w:firstLine="708"/>
        <w:contextualSpacing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1A214B">
        <w:rPr>
          <w:rFonts w:ascii="PT Astra Serif" w:hAnsi="PT Astra Serif"/>
          <w:sz w:val="28"/>
          <w:szCs w:val="28"/>
        </w:rPr>
        <w:t xml:space="preserve">2.21. В состав конкурсной комиссии включаются </w:t>
      </w:r>
      <w:r w:rsidRPr="001A214B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представители департамента, медицинских организаций, подведомственных департаменту, </w:t>
      </w:r>
      <w:r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член</w:t>
      </w:r>
      <w:r w:rsidR="00B42ED4"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ы</w:t>
      </w:r>
      <w:r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о</w:t>
      </w:r>
      <w:r w:rsidRPr="001A214B">
        <w:rPr>
          <w:rFonts w:ascii="PT Astra Serif" w:eastAsia="Times New Roman" w:hAnsi="PT Astra Serif" w:cs="Calibri"/>
          <w:sz w:val="28"/>
          <w:szCs w:val="28"/>
          <w:lang w:eastAsia="ru-RU"/>
        </w:rPr>
        <w:t>бщественных советов при исполнительных органах государственной власти автономного округа (по согласованию).</w:t>
      </w:r>
    </w:p>
    <w:p w:rsidR="00611673" w:rsidRPr="001A214B" w:rsidRDefault="000A59A5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2.22. </w:t>
      </w:r>
      <w:r w:rsidR="00611673" w:rsidRPr="001A214B">
        <w:rPr>
          <w:rFonts w:ascii="PT Astra Serif" w:hAnsi="PT Astra Serif"/>
          <w:sz w:val="28"/>
          <w:szCs w:val="28"/>
        </w:rPr>
        <w:t>Состав конкурсной комиссии утверждается председателем конкурсной комиссии.</w:t>
      </w:r>
    </w:p>
    <w:p w:rsidR="00611673" w:rsidRPr="001A214B" w:rsidRDefault="00611673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lastRenderedPageBreak/>
        <w:t>В случае временного отсутствия членов комиссии их обязанности возлагаются на лиц, замещающих их по должности.</w:t>
      </w:r>
    </w:p>
    <w:p w:rsidR="00611673" w:rsidRPr="001A214B" w:rsidRDefault="00611673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>2.23. Заседания конкурсной комиссии проводятся в очной или заочной форме.</w:t>
      </w:r>
    </w:p>
    <w:p w:rsidR="00611673" w:rsidRPr="001A214B" w:rsidRDefault="00611673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>Заочные заседания проводятся по решению председателя конкурсной комиссии при наступлении обстоятельств, препятствующих проведению заседания конкурсной комиссии в очной форме.</w:t>
      </w:r>
    </w:p>
    <w:p w:rsidR="00611673" w:rsidRPr="001A214B" w:rsidRDefault="00611673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 xml:space="preserve">В этом случае секретарь конкурсной комиссии готовит проект протокола заседания конкурсной комиссии, рейтинг участников конкурса, составленный в соответствии с </w:t>
      </w:r>
      <w:hyperlink w:anchor="P132" w:history="1">
        <w:r w:rsidRPr="001A214B">
          <w:rPr>
            <w:rFonts w:ascii="PT Astra Serif" w:hAnsi="PT Astra Serif"/>
            <w:sz w:val="28"/>
            <w:szCs w:val="28"/>
          </w:rPr>
          <w:t>пунктом 2.16</w:t>
        </w:r>
      </w:hyperlink>
      <w:r w:rsidRPr="001A214B">
        <w:rPr>
          <w:rFonts w:ascii="PT Astra Serif" w:hAnsi="PT Astra Serif"/>
          <w:sz w:val="28"/>
          <w:szCs w:val="28"/>
        </w:rPr>
        <w:t xml:space="preserve"> настоящего Порядка, и направляет их на параллельное согласование членам конкурсной комиссии в электронном виде с использованием средств системы электронного документооборота и делопроизводства региональной системы электронного документооборота ав</w:t>
      </w:r>
      <w:r w:rsidR="000A59A5">
        <w:rPr>
          <w:rFonts w:ascii="PT Astra Serif" w:hAnsi="PT Astra Serif"/>
          <w:sz w:val="28"/>
          <w:szCs w:val="28"/>
        </w:rPr>
        <w:t>тономного округа (далее –</w:t>
      </w:r>
      <w:r w:rsidRPr="001A214B">
        <w:rPr>
          <w:rFonts w:ascii="PT Astra Serif" w:hAnsi="PT Astra Serif"/>
          <w:sz w:val="28"/>
          <w:szCs w:val="28"/>
        </w:rPr>
        <w:t xml:space="preserve"> СЭДД).</w:t>
      </w:r>
    </w:p>
    <w:p w:rsidR="00611673" w:rsidRPr="001A214B" w:rsidRDefault="00611673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 xml:space="preserve">К проекту протокола заседания конкурсной комиссии прикладываются копии документов, представленных участниками конкурса в соответствии с </w:t>
      </w:r>
      <w:hyperlink w:anchor="P100" w:history="1">
        <w:r w:rsidRPr="001A214B">
          <w:rPr>
            <w:rFonts w:ascii="PT Astra Serif" w:hAnsi="PT Astra Serif"/>
            <w:sz w:val="28"/>
            <w:szCs w:val="28"/>
          </w:rPr>
          <w:t>пунктом 2.5</w:t>
        </w:r>
      </w:hyperlink>
      <w:r w:rsidRPr="001A214B">
        <w:rPr>
          <w:rFonts w:ascii="PT Astra Serif" w:hAnsi="PT Astra Serif"/>
          <w:sz w:val="28"/>
          <w:szCs w:val="28"/>
        </w:rPr>
        <w:t xml:space="preserve"> настоящего Порядка.</w:t>
      </w:r>
    </w:p>
    <w:p w:rsidR="00611673" w:rsidRPr="001A214B" w:rsidRDefault="00611673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 xml:space="preserve">Заочное голосование осуществляется в течение </w:t>
      </w:r>
      <w:r w:rsidR="00C555E9">
        <w:rPr>
          <w:rFonts w:ascii="PT Astra Serif" w:hAnsi="PT Astra Serif"/>
          <w:sz w:val="28"/>
          <w:szCs w:val="28"/>
        </w:rPr>
        <w:t>3</w:t>
      </w:r>
      <w:r w:rsidRPr="001A214B">
        <w:rPr>
          <w:rFonts w:ascii="PT Astra Serif" w:hAnsi="PT Astra Serif"/>
          <w:sz w:val="28"/>
          <w:szCs w:val="28"/>
        </w:rPr>
        <w:t xml:space="preserve"> рабочих дней со дня направления проекта протокола заседания конкурсной комиссии посредством его согласования в электронном виде с использованием средств СЭДД.</w:t>
      </w:r>
    </w:p>
    <w:p w:rsidR="00611673" w:rsidRPr="001A214B" w:rsidRDefault="00611673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>Заочное голосование считается правомочным, если проголосовало более половины членов конкурсной комиссии.</w:t>
      </w:r>
    </w:p>
    <w:p w:rsidR="00611673" w:rsidRPr="00611673" w:rsidRDefault="00611673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611673">
        <w:rPr>
          <w:rFonts w:ascii="PT Astra Serif" w:hAnsi="PT Astra Serif"/>
          <w:sz w:val="28"/>
          <w:szCs w:val="28"/>
        </w:rPr>
        <w:t>Члены конкурсной комиссии, выразившие свое несогласие с проектом решения конкурсной комиссии, вправе в письменном виде изложить свое особое мнение, которое подлежит обязательному приобщению к протоколу заседания конкурсной комиссии.</w:t>
      </w:r>
    </w:p>
    <w:p w:rsidR="00611673" w:rsidRPr="00611673" w:rsidRDefault="00611673" w:rsidP="000A59A5">
      <w:pPr>
        <w:pStyle w:val="ConsPlusNormal"/>
        <w:spacing w:before="220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 w:rsidRPr="00611673">
        <w:rPr>
          <w:rFonts w:ascii="PT Astra Serif" w:hAnsi="PT Astra Serif"/>
          <w:sz w:val="28"/>
          <w:szCs w:val="28"/>
        </w:rPr>
        <w:t>Протокол заседания конкурсной комиссии, проведенного в форме заочного голосования, подписывается председателем и секретарем конкурсной комиссии. В случае отсутствия председателя конкурсной комиссии протокол заседания конкурсной комиссии подписывает заместитель председателя конкурсной комиссии.</w:t>
      </w:r>
    </w:p>
    <w:p w:rsidR="00611673" w:rsidRPr="00611673" w:rsidRDefault="00611673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611673">
        <w:rPr>
          <w:rFonts w:ascii="PT Astra Serif" w:hAnsi="PT Astra Serif"/>
          <w:sz w:val="28"/>
          <w:szCs w:val="28"/>
        </w:rPr>
        <w:t>2.24. Конкурсная комиссия:</w:t>
      </w:r>
    </w:p>
    <w:p w:rsidR="00611673" w:rsidRPr="00611673" w:rsidRDefault="00611673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2.24.1.</w:t>
      </w:r>
      <w:r>
        <w:t> </w:t>
      </w:r>
      <w:r w:rsidRPr="00611673">
        <w:rPr>
          <w:rFonts w:ascii="PT Astra Serif" w:hAnsi="PT Astra Serif"/>
          <w:sz w:val="28"/>
          <w:szCs w:val="28"/>
        </w:rPr>
        <w:t>рассматривает представленные конкурсные заявки, определяет победителя конкурса;</w:t>
      </w:r>
    </w:p>
    <w:p w:rsidR="00611673" w:rsidRPr="00611673" w:rsidRDefault="00611673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611673">
        <w:rPr>
          <w:rFonts w:ascii="PT Astra Serif" w:hAnsi="PT Astra Serif"/>
          <w:sz w:val="28"/>
          <w:szCs w:val="28"/>
        </w:rPr>
        <w:t>2.24.2. принимает решение о признании конкурса несостоявшимся;</w:t>
      </w:r>
    </w:p>
    <w:p w:rsidR="00611673" w:rsidRPr="008F1AE8" w:rsidRDefault="00611673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2.24.3. </w:t>
      </w:r>
      <w:r w:rsidRPr="00611673">
        <w:rPr>
          <w:rFonts w:ascii="PT Astra Serif" w:hAnsi="PT Astra Serif"/>
          <w:sz w:val="28"/>
          <w:szCs w:val="28"/>
        </w:rPr>
        <w:t xml:space="preserve">принимает решение о возможности предоставления субсидии единственному участнику конкурса, подавшему единственную конкурсную заявку, при условии, что </w:t>
      </w:r>
      <w:r w:rsidRPr="008F1AE8">
        <w:rPr>
          <w:rFonts w:ascii="PT Astra Serif" w:hAnsi="PT Astra Serif"/>
          <w:sz w:val="28"/>
          <w:szCs w:val="28"/>
        </w:rPr>
        <w:t xml:space="preserve">некоммерческая организация полностью соответствует требованиям, установленным </w:t>
      </w:r>
      <w:hyperlink w:anchor="P90" w:history="1">
        <w:r w:rsidRPr="008F1AE8">
          <w:rPr>
            <w:rFonts w:ascii="PT Astra Serif" w:hAnsi="PT Astra Serif"/>
            <w:sz w:val="28"/>
            <w:szCs w:val="28"/>
          </w:rPr>
          <w:t>пунктом 2.2</w:t>
        </w:r>
      </w:hyperlink>
      <w:r w:rsidRPr="008F1AE8">
        <w:rPr>
          <w:rFonts w:ascii="PT Astra Serif" w:hAnsi="PT Astra Serif"/>
          <w:sz w:val="28"/>
          <w:szCs w:val="28"/>
        </w:rPr>
        <w:t xml:space="preserve"> настоящего Порядка, конкурсная заявка соответствует требованиям, установленным </w:t>
      </w:r>
      <w:hyperlink w:anchor="P100" w:history="1">
        <w:r w:rsidRPr="008F1AE8">
          <w:rPr>
            <w:rFonts w:ascii="PT Astra Serif" w:hAnsi="PT Astra Serif"/>
            <w:sz w:val="28"/>
            <w:szCs w:val="28"/>
          </w:rPr>
          <w:t>пунктами 2.5</w:t>
        </w:r>
      </w:hyperlink>
      <w:r w:rsidR="00732C65">
        <w:rPr>
          <w:rFonts w:ascii="PT Astra Serif" w:hAnsi="PT Astra Serif"/>
          <w:sz w:val="28"/>
          <w:szCs w:val="28"/>
        </w:rPr>
        <w:t> – </w:t>
      </w:r>
      <w:hyperlink w:anchor="P115" w:history="1">
        <w:r w:rsidRPr="008F1AE8">
          <w:rPr>
            <w:rFonts w:ascii="PT Astra Serif" w:hAnsi="PT Astra Serif"/>
            <w:sz w:val="28"/>
            <w:szCs w:val="28"/>
          </w:rPr>
          <w:t>2.7</w:t>
        </w:r>
      </w:hyperlink>
      <w:r w:rsidRPr="008F1AE8">
        <w:rPr>
          <w:rFonts w:ascii="PT Astra Serif" w:hAnsi="PT Astra Serif"/>
          <w:sz w:val="28"/>
          <w:szCs w:val="28"/>
        </w:rPr>
        <w:t xml:space="preserve"> настоящего Порядка;</w:t>
      </w:r>
    </w:p>
    <w:p w:rsidR="00611673" w:rsidRPr="00611673" w:rsidRDefault="00C77B1A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2.24.4. </w:t>
      </w:r>
      <w:r w:rsidR="00611673" w:rsidRPr="008F1AE8">
        <w:rPr>
          <w:rFonts w:ascii="PT Astra Serif" w:hAnsi="PT Astra Serif"/>
          <w:sz w:val="28"/>
          <w:szCs w:val="28"/>
        </w:rPr>
        <w:t xml:space="preserve">принимает решение об отказе некоммерческой организации в предоставлении субсидии по </w:t>
      </w:r>
      <w:r w:rsidR="00611673" w:rsidRPr="00781469">
        <w:rPr>
          <w:rFonts w:ascii="PT Astra Serif" w:hAnsi="PT Astra Serif"/>
          <w:sz w:val="28"/>
          <w:szCs w:val="28"/>
        </w:rPr>
        <w:t xml:space="preserve">основаниям, указанным в </w:t>
      </w:r>
      <w:hyperlink w:anchor="P167" w:history="1">
        <w:r w:rsidR="00611673" w:rsidRPr="00781469">
          <w:rPr>
            <w:rFonts w:ascii="PT Astra Serif" w:hAnsi="PT Astra Serif"/>
            <w:sz w:val="28"/>
            <w:szCs w:val="28"/>
          </w:rPr>
          <w:t>пункте 2.28</w:t>
        </w:r>
      </w:hyperlink>
      <w:r w:rsidR="00611673" w:rsidRPr="00781469">
        <w:rPr>
          <w:rFonts w:ascii="PT Astra Serif" w:hAnsi="PT Astra Serif"/>
          <w:sz w:val="28"/>
          <w:szCs w:val="28"/>
        </w:rPr>
        <w:t xml:space="preserve"> настоящего Порядка, в том числе на основании заключения, указанного в </w:t>
      </w:r>
      <w:hyperlink w:anchor="P131" w:history="1">
        <w:r w:rsidR="00611673" w:rsidRPr="00781469">
          <w:rPr>
            <w:rFonts w:ascii="PT Astra Serif" w:hAnsi="PT Astra Serif"/>
            <w:sz w:val="28"/>
            <w:szCs w:val="28"/>
          </w:rPr>
          <w:t>подпункте 2.15.3 пункта 2.15</w:t>
        </w:r>
      </w:hyperlink>
      <w:r w:rsidR="00611673" w:rsidRPr="00781469">
        <w:rPr>
          <w:rFonts w:ascii="PT Astra Serif" w:hAnsi="PT Astra Serif"/>
          <w:sz w:val="28"/>
          <w:szCs w:val="28"/>
        </w:rPr>
        <w:t xml:space="preserve"> настоящего Порядка.</w:t>
      </w:r>
    </w:p>
    <w:p w:rsidR="00611673" w:rsidRPr="00611673" w:rsidRDefault="00C77B1A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2.25.</w:t>
      </w:r>
      <w:r>
        <w:t> </w:t>
      </w:r>
      <w:r w:rsidR="00611673" w:rsidRPr="00611673">
        <w:rPr>
          <w:rFonts w:ascii="PT Astra Serif" w:hAnsi="PT Astra Serif"/>
          <w:sz w:val="28"/>
          <w:szCs w:val="28"/>
        </w:rPr>
        <w:t>Решения конкурсной комиссии принимаются простым большинством голосов членов конкурсной комиссии, принявших участие в голосовании. В случае равенства голосов решающим является голос председателя конкурсной комисси</w:t>
      </w:r>
      <w:r w:rsidR="008F1AE8">
        <w:rPr>
          <w:rFonts w:ascii="PT Astra Serif" w:hAnsi="PT Astra Serif"/>
          <w:sz w:val="28"/>
          <w:szCs w:val="28"/>
        </w:rPr>
        <w:t>и либо в случае его отсутствия –</w:t>
      </w:r>
      <w:r w:rsidR="00611673" w:rsidRPr="00611673">
        <w:rPr>
          <w:rFonts w:ascii="PT Astra Serif" w:hAnsi="PT Astra Serif"/>
          <w:sz w:val="28"/>
          <w:szCs w:val="28"/>
        </w:rPr>
        <w:t xml:space="preserve"> заместителя председателя конкурсной комиссии (голосующего последним).</w:t>
      </w:r>
    </w:p>
    <w:p w:rsidR="00611673" w:rsidRPr="00611673" w:rsidRDefault="00611673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611673">
        <w:rPr>
          <w:rFonts w:ascii="PT Astra Serif" w:hAnsi="PT Astra Serif"/>
          <w:sz w:val="28"/>
          <w:szCs w:val="28"/>
        </w:rPr>
        <w:t>Решения конкурсной ко</w:t>
      </w:r>
      <w:r w:rsidR="000A59A5">
        <w:rPr>
          <w:rFonts w:ascii="PT Astra Serif" w:hAnsi="PT Astra Serif"/>
          <w:sz w:val="28"/>
          <w:szCs w:val="28"/>
        </w:rPr>
        <w:t xml:space="preserve">миссии оформляются протоколом и </w:t>
      </w:r>
      <w:r w:rsidRPr="00611673">
        <w:rPr>
          <w:rFonts w:ascii="PT Astra Serif" w:hAnsi="PT Astra Serif"/>
          <w:sz w:val="28"/>
          <w:szCs w:val="28"/>
        </w:rPr>
        <w:t>подписываются председателем конкурсной комиссии. Решения конкурсной комиссии носят рекомендательный характер.</w:t>
      </w:r>
    </w:p>
    <w:p w:rsidR="00611673" w:rsidRPr="00611673" w:rsidRDefault="008F1AE8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2.26. </w:t>
      </w:r>
      <w:r w:rsidR="00611673" w:rsidRPr="00611673">
        <w:rPr>
          <w:rFonts w:ascii="PT Astra Serif" w:hAnsi="PT Astra Serif"/>
          <w:sz w:val="28"/>
          <w:szCs w:val="28"/>
        </w:rPr>
        <w:t>Организационное обеспечение работы конкурсной комиссии осуществляет департамент, в том числе прием и регистрацию конкурсных заявок, уведомление участников конкурса о результатах конкурса, оформление протоколов конкурсной комиссии.</w:t>
      </w:r>
    </w:p>
    <w:p w:rsidR="00611673" w:rsidRPr="00611673" w:rsidRDefault="00611673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bookmarkStart w:id="10" w:name="P162"/>
      <w:bookmarkEnd w:id="10"/>
      <w:r w:rsidRPr="00611673">
        <w:rPr>
          <w:rFonts w:ascii="PT Astra Serif" w:hAnsi="PT Astra Serif"/>
          <w:sz w:val="28"/>
          <w:szCs w:val="28"/>
        </w:rPr>
        <w:t xml:space="preserve">2.27. В течение </w:t>
      </w:r>
      <w:r w:rsidR="00C555E9">
        <w:rPr>
          <w:rFonts w:ascii="PT Astra Serif" w:hAnsi="PT Astra Serif"/>
          <w:sz w:val="28"/>
          <w:szCs w:val="28"/>
        </w:rPr>
        <w:t>3</w:t>
      </w:r>
      <w:r w:rsidRPr="00611673">
        <w:rPr>
          <w:rFonts w:ascii="PT Astra Serif" w:hAnsi="PT Astra Serif"/>
          <w:sz w:val="28"/>
          <w:szCs w:val="28"/>
        </w:rPr>
        <w:t xml:space="preserve"> рабочих дней со дня подписания протокола конкурсной комиссии департамент принимает одно из следующих решений:</w:t>
      </w:r>
    </w:p>
    <w:p w:rsidR="00611673" w:rsidRPr="00611673" w:rsidRDefault="00611673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611673">
        <w:rPr>
          <w:rFonts w:ascii="PT Astra Serif" w:hAnsi="PT Astra Serif"/>
          <w:sz w:val="28"/>
          <w:szCs w:val="28"/>
        </w:rPr>
        <w:t>- о заключении соглашения о предоставлении субсидии с победителем конкурса и предоставлении субсидии;</w:t>
      </w:r>
    </w:p>
    <w:p w:rsidR="00611673" w:rsidRPr="00611673" w:rsidRDefault="00611673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611673">
        <w:rPr>
          <w:rFonts w:ascii="PT Astra Serif" w:hAnsi="PT Astra Serif"/>
          <w:sz w:val="28"/>
          <w:szCs w:val="28"/>
        </w:rPr>
        <w:t>- об отказе в заключении соглашения о предоставлении субсидии и предоставлении субсидии;</w:t>
      </w:r>
    </w:p>
    <w:p w:rsidR="00611673" w:rsidRPr="00611673" w:rsidRDefault="00611673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611673">
        <w:rPr>
          <w:rFonts w:ascii="PT Astra Serif" w:hAnsi="PT Astra Serif"/>
          <w:sz w:val="28"/>
          <w:szCs w:val="28"/>
        </w:rPr>
        <w:t>- о признании конкурса несостоявшимся;</w:t>
      </w:r>
    </w:p>
    <w:p w:rsidR="00611673" w:rsidRPr="00C77B1A" w:rsidRDefault="00611673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611673">
        <w:rPr>
          <w:rFonts w:ascii="PT Astra Serif" w:hAnsi="PT Astra Serif"/>
          <w:sz w:val="28"/>
          <w:szCs w:val="28"/>
        </w:rPr>
        <w:t xml:space="preserve">- о </w:t>
      </w:r>
      <w:r w:rsidRPr="00C77B1A">
        <w:rPr>
          <w:rFonts w:ascii="PT Astra Serif" w:hAnsi="PT Astra Serif"/>
          <w:sz w:val="28"/>
          <w:szCs w:val="28"/>
        </w:rPr>
        <w:t>признании победителем</w:t>
      </w:r>
      <w:r w:rsidR="00C555E9" w:rsidRPr="00C77B1A">
        <w:rPr>
          <w:rFonts w:ascii="PT Astra Serif" w:hAnsi="PT Astra Serif"/>
          <w:sz w:val="28"/>
          <w:szCs w:val="28"/>
        </w:rPr>
        <w:t xml:space="preserve"> конкурса</w:t>
      </w:r>
      <w:r w:rsidRPr="00C77B1A">
        <w:rPr>
          <w:rFonts w:ascii="PT Astra Serif" w:hAnsi="PT Astra Serif"/>
          <w:sz w:val="28"/>
          <w:szCs w:val="28"/>
        </w:rPr>
        <w:t xml:space="preserve"> единственного участника конкурса в случае, если к участию в конкурсе допущена одна некоммерческая организация.</w:t>
      </w:r>
    </w:p>
    <w:p w:rsidR="001D02D2" w:rsidRPr="009820FD" w:rsidRDefault="008F1AE8" w:rsidP="001D02D2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bookmarkStart w:id="11" w:name="P167"/>
      <w:bookmarkEnd w:id="11"/>
      <w:r w:rsidRPr="00C77B1A">
        <w:rPr>
          <w:rFonts w:ascii="PT Astra Serif" w:hAnsi="PT Astra Serif"/>
          <w:sz w:val="28"/>
          <w:szCs w:val="28"/>
        </w:rPr>
        <w:t>2.28. </w:t>
      </w:r>
      <w:r w:rsidR="00611673" w:rsidRPr="00C77B1A">
        <w:rPr>
          <w:rFonts w:ascii="PT Astra Serif" w:hAnsi="PT Astra Serif"/>
          <w:sz w:val="28"/>
          <w:szCs w:val="28"/>
        </w:rPr>
        <w:t xml:space="preserve">Основаниями для отказа некоммерческой организации в </w:t>
      </w:r>
      <w:r w:rsidR="00611673" w:rsidRPr="009820FD">
        <w:rPr>
          <w:rFonts w:ascii="PT Astra Serif" w:hAnsi="PT Astra Serif"/>
          <w:sz w:val="28"/>
          <w:szCs w:val="28"/>
        </w:rPr>
        <w:t>предоставлении субсидии являются:</w:t>
      </w:r>
    </w:p>
    <w:p w:rsidR="001D02D2" w:rsidRPr="009820FD" w:rsidRDefault="001D02D2" w:rsidP="001D02D2">
      <w:pPr>
        <w:pStyle w:val="ConsPlusNormal"/>
        <w:ind w:firstLine="708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9820FD">
        <w:rPr>
          <w:rFonts w:ascii="PT Astra Serif" w:hAnsi="PT Astra Serif" w:cs="PT Astra Serif"/>
          <w:sz w:val="28"/>
          <w:szCs w:val="28"/>
          <w:lang w:eastAsia="ru-RU"/>
        </w:rPr>
        <w:t>- </w:t>
      </w:r>
      <w:r w:rsidR="00404F90" w:rsidRPr="009820FD">
        <w:rPr>
          <w:rFonts w:ascii="PT Astra Serif" w:hAnsi="PT Astra Serif" w:cs="PT Astra Serif"/>
          <w:sz w:val="28"/>
          <w:szCs w:val="28"/>
          <w:lang w:eastAsia="ru-RU"/>
        </w:rPr>
        <w:t xml:space="preserve">несоответствие представленных некоммерческой </w:t>
      </w:r>
      <w:r w:rsidR="00600D87" w:rsidRPr="009820FD">
        <w:rPr>
          <w:rFonts w:ascii="PT Astra Serif" w:hAnsi="PT Astra Serif" w:cs="PT Astra Serif"/>
          <w:sz w:val="28"/>
          <w:szCs w:val="28"/>
          <w:lang w:eastAsia="ru-RU"/>
        </w:rPr>
        <w:t>организацией</w:t>
      </w:r>
      <w:r w:rsidR="00404F90" w:rsidRPr="009820FD">
        <w:rPr>
          <w:rFonts w:ascii="PT Astra Serif" w:hAnsi="PT Astra Serif" w:cs="PT Astra Serif"/>
          <w:sz w:val="28"/>
          <w:szCs w:val="28"/>
          <w:lang w:eastAsia="ru-RU"/>
        </w:rPr>
        <w:t xml:space="preserve"> документов требован</w:t>
      </w:r>
      <w:r w:rsidR="00BC49CA" w:rsidRPr="009820FD">
        <w:rPr>
          <w:rFonts w:ascii="PT Astra Serif" w:hAnsi="PT Astra Serif" w:cs="PT Astra Serif"/>
          <w:sz w:val="28"/>
          <w:szCs w:val="28"/>
          <w:lang w:eastAsia="ru-RU"/>
        </w:rPr>
        <w:t xml:space="preserve">иям, определенным </w:t>
      </w:r>
      <w:r w:rsidR="00B557AA" w:rsidRPr="009820FD">
        <w:rPr>
          <w:rFonts w:ascii="PT Astra Serif" w:hAnsi="PT Astra Serif" w:cs="PT Astra Serif"/>
          <w:sz w:val="28"/>
          <w:szCs w:val="28"/>
          <w:lang w:eastAsia="ru-RU"/>
        </w:rPr>
        <w:t>пунктом 2.1 настоящего Порядка</w:t>
      </w:r>
      <w:r w:rsidR="00404F90" w:rsidRPr="009820FD">
        <w:rPr>
          <w:rFonts w:ascii="PT Astra Serif" w:hAnsi="PT Astra Serif" w:cs="PT Astra Serif"/>
          <w:sz w:val="28"/>
          <w:szCs w:val="28"/>
          <w:lang w:eastAsia="ru-RU"/>
        </w:rPr>
        <w:t>, или непредставление (представление не в полном объеме) указанных документов;</w:t>
      </w:r>
    </w:p>
    <w:p w:rsidR="00404F90" w:rsidRPr="009820FD" w:rsidRDefault="00404F90" w:rsidP="001D02D2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9820FD">
        <w:rPr>
          <w:rFonts w:ascii="PT Astra Serif" w:hAnsi="PT Astra Serif" w:cs="PT Astra Serif"/>
          <w:sz w:val="28"/>
          <w:szCs w:val="28"/>
          <w:lang w:eastAsia="ru-RU"/>
        </w:rPr>
        <w:t xml:space="preserve">- установление факта недостоверности представленной некоммерческой </w:t>
      </w:r>
      <w:r w:rsidR="009820FD" w:rsidRPr="009820FD">
        <w:rPr>
          <w:rFonts w:ascii="PT Astra Serif" w:hAnsi="PT Astra Serif" w:cs="PT Astra Serif"/>
          <w:sz w:val="28"/>
          <w:szCs w:val="28"/>
          <w:lang w:eastAsia="ru-RU"/>
        </w:rPr>
        <w:t>организацией</w:t>
      </w:r>
      <w:r w:rsidRPr="009820FD">
        <w:rPr>
          <w:rFonts w:ascii="PT Astra Serif" w:hAnsi="PT Astra Serif" w:cs="PT Astra Serif"/>
          <w:sz w:val="28"/>
          <w:szCs w:val="28"/>
          <w:lang w:eastAsia="ru-RU"/>
        </w:rPr>
        <w:t xml:space="preserve"> информации.</w:t>
      </w:r>
    </w:p>
    <w:p w:rsidR="00611673" w:rsidRPr="001A214B" w:rsidRDefault="00BC49CA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9820FD">
        <w:rPr>
          <w:rFonts w:ascii="PT Astra Serif" w:hAnsi="PT Astra Serif"/>
          <w:sz w:val="28"/>
          <w:szCs w:val="28"/>
        </w:rPr>
        <w:t>2.29. </w:t>
      </w:r>
      <w:r w:rsidR="00611673" w:rsidRPr="009820FD">
        <w:rPr>
          <w:rFonts w:ascii="PT Astra Serif" w:hAnsi="PT Astra Serif"/>
          <w:sz w:val="28"/>
          <w:szCs w:val="28"/>
        </w:rPr>
        <w:t xml:space="preserve">Решения департамента, указанные в </w:t>
      </w:r>
      <w:hyperlink w:anchor="P162" w:history="1">
        <w:r w:rsidR="00611673" w:rsidRPr="009820FD">
          <w:rPr>
            <w:rFonts w:ascii="PT Astra Serif" w:hAnsi="PT Astra Serif"/>
            <w:sz w:val="28"/>
            <w:szCs w:val="28"/>
          </w:rPr>
          <w:t>пункте 2.27</w:t>
        </w:r>
      </w:hyperlink>
      <w:r w:rsidR="00611673" w:rsidRPr="009820FD">
        <w:rPr>
          <w:rFonts w:ascii="PT Astra Serif" w:hAnsi="PT Astra Serif"/>
          <w:sz w:val="28"/>
          <w:szCs w:val="28"/>
        </w:rPr>
        <w:t xml:space="preserve"> настоящего Порядка, оформляются приказом департамента (далее </w:t>
      </w:r>
      <w:r w:rsidR="008F1AE8" w:rsidRPr="009820FD">
        <w:rPr>
          <w:rFonts w:ascii="PT Astra Serif" w:hAnsi="PT Astra Serif"/>
          <w:sz w:val="28"/>
          <w:szCs w:val="28"/>
        </w:rPr>
        <w:t>–</w:t>
      </w:r>
      <w:r w:rsidR="00611673" w:rsidRPr="009820FD">
        <w:rPr>
          <w:rFonts w:ascii="PT Astra Serif" w:hAnsi="PT Astra Serif"/>
          <w:sz w:val="28"/>
          <w:szCs w:val="28"/>
        </w:rPr>
        <w:t xml:space="preserve"> приказ).</w:t>
      </w:r>
    </w:p>
    <w:p w:rsidR="00611673" w:rsidRPr="001A214B" w:rsidRDefault="00611673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>Департамент в течение 5 рабочих дней со дня подписания приказа уведомляет получателя субсидии о принятом решении посредством электронной почты.</w:t>
      </w:r>
    </w:p>
    <w:p w:rsidR="00611673" w:rsidRPr="001A214B" w:rsidRDefault="00611673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>Решение департамента об отказе в заключении соглашения о предоставлении субсидии и предоставлении субсидии может быть обжаловано в соответствии с законодательством Российской Федерации.</w:t>
      </w:r>
    </w:p>
    <w:p w:rsidR="00611673" w:rsidRPr="00C77B1A" w:rsidRDefault="008F1AE8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>2.30. </w:t>
      </w:r>
      <w:r w:rsidR="00611673" w:rsidRPr="001A214B">
        <w:rPr>
          <w:rFonts w:ascii="PT Astra Serif" w:hAnsi="PT Astra Serif"/>
          <w:sz w:val="28"/>
          <w:szCs w:val="28"/>
        </w:rPr>
        <w:t xml:space="preserve">Информация о результатах рассмотрения конкурсных заявок </w:t>
      </w:r>
      <w:r w:rsidR="00611673" w:rsidRPr="008C1B3F">
        <w:rPr>
          <w:rFonts w:ascii="PT Astra Serif" w:hAnsi="PT Astra Serif"/>
          <w:sz w:val="28"/>
          <w:szCs w:val="28"/>
        </w:rPr>
        <w:t>размещается на едином портале (со дня реализации техническ</w:t>
      </w:r>
      <w:r w:rsidR="008C1B3F" w:rsidRPr="008C1B3F">
        <w:rPr>
          <w:rFonts w:ascii="PT Astra Serif" w:hAnsi="PT Astra Serif"/>
          <w:sz w:val="28"/>
          <w:szCs w:val="28"/>
        </w:rPr>
        <w:t>ой возможности</w:t>
      </w:r>
      <w:r w:rsidR="00611673" w:rsidRPr="008C1B3F">
        <w:rPr>
          <w:rFonts w:ascii="PT Astra Serif" w:hAnsi="PT Astra Serif"/>
          <w:sz w:val="28"/>
          <w:szCs w:val="28"/>
        </w:rPr>
        <w:t>),</w:t>
      </w:r>
      <w:r w:rsidR="00611673" w:rsidRPr="001A214B">
        <w:rPr>
          <w:rFonts w:ascii="PT Astra Serif" w:hAnsi="PT Astra Serif"/>
          <w:sz w:val="28"/>
          <w:szCs w:val="28"/>
        </w:rPr>
        <w:t xml:space="preserve"> а также на официал</w:t>
      </w:r>
      <w:r w:rsidRPr="001A214B">
        <w:rPr>
          <w:rFonts w:ascii="PT Astra Serif" w:hAnsi="PT Astra Serif"/>
          <w:sz w:val="28"/>
          <w:szCs w:val="28"/>
        </w:rPr>
        <w:t>ьном сайте департамента в сети «</w:t>
      </w:r>
      <w:r w:rsidRPr="00C77B1A">
        <w:rPr>
          <w:rFonts w:ascii="PT Astra Serif" w:hAnsi="PT Astra Serif"/>
          <w:sz w:val="28"/>
          <w:szCs w:val="28"/>
        </w:rPr>
        <w:t>Интернет»</w:t>
      </w:r>
      <w:r w:rsidR="00611673" w:rsidRPr="00C77B1A">
        <w:rPr>
          <w:rFonts w:ascii="PT Astra Serif" w:hAnsi="PT Astra Serif"/>
          <w:sz w:val="28"/>
          <w:szCs w:val="28"/>
        </w:rPr>
        <w:t xml:space="preserve"> (</w:t>
      </w:r>
      <w:r w:rsidR="00B557AA" w:rsidRPr="00C77B1A">
        <w:rPr>
          <w:rFonts w:ascii="PT Astra Serif" w:hAnsi="PT Astra Serif"/>
          <w:sz w:val="28"/>
          <w:szCs w:val="28"/>
        </w:rPr>
        <w:t>https://depzdrav.yanao.ru/</w:t>
      </w:r>
      <w:r w:rsidR="00611673" w:rsidRPr="00C77B1A">
        <w:rPr>
          <w:rFonts w:ascii="PT Astra Serif" w:hAnsi="PT Astra Serif"/>
          <w:sz w:val="28"/>
          <w:szCs w:val="28"/>
        </w:rPr>
        <w:t>) в течение 14 календарных дней со дня определения победителя конкурса и включает следующие сведения:</w:t>
      </w:r>
    </w:p>
    <w:p w:rsidR="00611673" w:rsidRPr="00C77B1A" w:rsidRDefault="00611673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C77B1A">
        <w:rPr>
          <w:rFonts w:ascii="PT Astra Serif" w:hAnsi="PT Astra Serif"/>
          <w:sz w:val="28"/>
          <w:szCs w:val="28"/>
        </w:rPr>
        <w:t>- дата и место проведения рассмотрения и оценки конкурсных заявок;</w:t>
      </w:r>
    </w:p>
    <w:p w:rsidR="00611673" w:rsidRPr="00C77B1A" w:rsidRDefault="00611673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C77B1A">
        <w:rPr>
          <w:rFonts w:ascii="PT Astra Serif" w:hAnsi="PT Astra Serif"/>
          <w:sz w:val="28"/>
          <w:szCs w:val="28"/>
        </w:rPr>
        <w:t>- информация об участниках конкурса, конкурсные заявки которых были рассмотрены;</w:t>
      </w:r>
    </w:p>
    <w:p w:rsidR="00611673" w:rsidRPr="00C77B1A" w:rsidRDefault="008F1AE8" w:rsidP="00C55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C77B1A">
        <w:rPr>
          <w:rFonts w:ascii="PT Astra Serif" w:hAnsi="PT Astra Serif"/>
          <w:sz w:val="28"/>
          <w:szCs w:val="28"/>
        </w:rPr>
        <w:lastRenderedPageBreak/>
        <w:t>- </w:t>
      </w:r>
      <w:r w:rsidR="00611673" w:rsidRPr="00C77B1A">
        <w:rPr>
          <w:rFonts w:ascii="PT Astra Serif" w:hAnsi="PT Astra Serif"/>
          <w:sz w:val="28"/>
          <w:szCs w:val="28"/>
        </w:rPr>
        <w:t xml:space="preserve">информация о некоммерческих организациях, конкурсные заявки которых </w:t>
      </w:r>
      <w:r w:rsidR="00B557AA" w:rsidRPr="00C77B1A">
        <w:rPr>
          <w:rFonts w:ascii="PT Astra Serif" w:hAnsi="PT Astra Serif"/>
          <w:sz w:val="28"/>
          <w:szCs w:val="28"/>
        </w:rPr>
        <w:t xml:space="preserve">отклонены </w:t>
      </w:r>
      <w:r w:rsidR="00611673" w:rsidRPr="00C77B1A">
        <w:rPr>
          <w:rFonts w:ascii="PT Astra Serif" w:hAnsi="PT Astra Serif"/>
          <w:sz w:val="28"/>
          <w:szCs w:val="28"/>
        </w:rPr>
        <w:t xml:space="preserve">в соответствии с </w:t>
      </w:r>
      <w:hyperlink w:anchor="P117" w:history="1">
        <w:r w:rsidR="00611673" w:rsidRPr="00C77B1A">
          <w:rPr>
            <w:rFonts w:ascii="PT Astra Serif" w:hAnsi="PT Astra Serif"/>
            <w:sz w:val="28"/>
            <w:szCs w:val="28"/>
          </w:rPr>
          <w:t>пунктом 2.9</w:t>
        </w:r>
      </w:hyperlink>
      <w:r w:rsidR="00611673" w:rsidRPr="00C77B1A">
        <w:rPr>
          <w:rFonts w:ascii="PT Astra Serif" w:hAnsi="PT Astra Serif"/>
          <w:sz w:val="28"/>
          <w:szCs w:val="28"/>
        </w:rPr>
        <w:t xml:space="preserve"> настоящего Порядка</w:t>
      </w:r>
      <w:r w:rsidR="00B557AA" w:rsidRPr="00C77B1A">
        <w:rPr>
          <w:rFonts w:ascii="PT Astra Serif" w:hAnsi="PT Astra Serif" w:cs="PT Astra Serif"/>
          <w:sz w:val="28"/>
          <w:szCs w:val="28"/>
          <w:lang w:eastAsia="ru-RU"/>
        </w:rPr>
        <w:t xml:space="preserve"> с указанием причин их отклонения, в том числе положений объявления о проведении конкурса, которым не соответствуют такие</w:t>
      </w:r>
      <w:r w:rsidR="00B557AA" w:rsidRPr="00C77B1A">
        <w:rPr>
          <w:rFonts w:ascii="PT Astra Serif" w:hAnsi="PT Astra Serif"/>
          <w:sz w:val="28"/>
          <w:szCs w:val="28"/>
        </w:rPr>
        <w:t xml:space="preserve"> конкурсные заявки</w:t>
      </w:r>
      <w:r w:rsidR="00B557AA" w:rsidRPr="00C77B1A">
        <w:rPr>
          <w:rFonts w:ascii="PT Astra Serif" w:hAnsi="PT Astra Serif" w:cs="PT Astra Serif"/>
          <w:sz w:val="28"/>
          <w:szCs w:val="28"/>
          <w:lang w:eastAsia="ru-RU"/>
        </w:rPr>
        <w:t>;</w:t>
      </w:r>
    </w:p>
    <w:p w:rsidR="00611673" w:rsidRPr="001A214B" w:rsidRDefault="008F1AE8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C77B1A">
        <w:rPr>
          <w:rFonts w:ascii="PT Astra Serif" w:hAnsi="PT Astra Serif"/>
          <w:sz w:val="28"/>
          <w:szCs w:val="28"/>
        </w:rPr>
        <w:t>- </w:t>
      </w:r>
      <w:r w:rsidR="00611673" w:rsidRPr="00C77B1A">
        <w:rPr>
          <w:rFonts w:ascii="PT Astra Serif" w:hAnsi="PT Astra Serif"/>
          <w:sz w:val="28"/>
          <w:szCs w:val="28"/>
        </w:rPr>
        <w:t>последовательность оценки конкурсных заявок участников конкурса,</w:t>
      </w:r>
      <w:r w:rsidR="00611673" w:rsidRPr="001A214B">
        <w:rPr>
          <w:rFonts w:ascii="PT Astra Serif" w:hAnsi="PT Astra Serif"/>
          <w:sz w:val="28"/>
          <w:szCs w:val="28"/>
        </w:rPr>
        <w:t xml:space="preserve"> присвоенные конкурсным заявкам баллы по каждому из предусмотренных критериев оценки, принятое на основании результатов оценки решение о присвоении конкурсным заявкам порядковых номеров;</w:t>
      </w:r>
    </w:p>
    <w:p w:rsidR="00611673" w:rsidRPr="00611673" w:rsidRDefault="008F1AE8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>- </w:t>
      </w:r>
      <w:r w:rsidR="00611673" w:rsidRPr="001A214B">
        <w:rPr>
          <w:rFonts w:ascii="PT Astra Serif" w:hAnsi="PT Astra Serif"/>
          <w:sz w:val="28"/>
          <w:szCs w:val="28"/>
        </w:rPr>
        <w:t>наименование получателя субсидии, с которым</w:t>
      </w:r>
      <w:r w:rsidR="00611673" w:rsidRPr="00611673">
        <w:rPr>
          <w:rFonts w:ascii="PT Astra Serif" w:hAnsi="PT Astra Serif"/>
          <w:sz w:val="28"/>
          <w:szCs w:val="28"/>
        </w:rPr>
        <w:t xml:space="preserve"> заключается соглашение о предоставлении субсидии, и размер предоставляемой ему субсидии.</w:t>
      </w:r>
    </w:p>
    <w:p w:rsidR="00611673" w:rsidRPr="00611673" w:rsidRDefault="00611673" w:rsidP="00732C65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F1AE8" w:rsidRPr="00483B45" w:rsidRDefault="008F1AE8" w:rsidP="008F1AE8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 w:rsidRPr="00483B45">
        <w:rPr>
          <w:rFonts w:ascii="PT Astra Serif" w:hAnsi="PT Astra Serif"/>
          <w:b/>
          <w:sz w:val="28"/>
          <w:szCs w:val="28"/>
        </w:rPr>
        <w:t>III. Порядок и условия предоставления субсидии</w:t>
      </w:r>
    </w:p>
    <w:p w:rsidR="008F1AE8" w:rsidRPr="008F1AE8" w:rsidRDefault="008F1AE8" w:rsidP="00732C65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0A59A5" w:rsidRDefault="008F1AE8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bookmarkStart w:id="12" w:name="P185"/>
      <w:bookmarkEnd w:id="12"/>
      <w:r>
        <w:rPr>
          <w:rFonts w:ascii="PT Astra Serif" w:hAnsi="PT Astra Serif"/>
          <w:sz w:val="28"/>
          <w:szCs w:val="28"/>
        </w:rPr>
        <w:t>3.1. </w:t>
      </w:r>
      <w:r w:rsidRPr="008F1AE8">
        <w:rPr>
          <w:rFonts w:ascii="PT Astra Serif" w:hAnsi="PT Astra Serif"/>
          <w:sz w:val="28"/>
          <w:szCs w:val="28"/>
        </w:rPr>
        <w:t>Субсидия предоставляется в соответствии с законом автономного округа об окружном бюджете на текущий финансовый год и на плановый период в пределах бюджетных ассигнований, предусмот</w:t>
      </w:r>
      <w:r>
        <w:rPr>
          <w:rFonts w:ascii="PT Astra Serif" w:hAnsi="PT Astra Serif"/>
          <w:sz w:val="28"/>
          <w:szCs w:val="28"/>
        </w:rPr>
        <w:t xml:space="preserve">ренных на реализацию мероприятий </w:t>
      </w:r>
      <w:r w:rsidR="00782461">
        <w:rPr>
          <w:rFonts w:ascii="PT Astra Serif" w:hAnsi="PT Astra Serif"/>
          <w:sz w:val="28"/>
          <w:szCs w:val="28"/>
        </w:rPr>
        <w:t>Государственной п</w:t>
      </w:r>
      <w:r>
        <w:rPr>
          <w:rFonts w:ascii="PT Astra Serif" w:hAnsi="PT Astra Serif"/>
          <w:sz w:val="28"/>
          <w:szCs w:val="28"/>
        </w:rPr>
        <w:t>рограммы</w:t>
      </w:r>
      <w:r w:rsidRPr="008F1AE8">
        <w:rPr>
          <w:rFonts w:ascii="PT Astra Serif" w:hAnsi="PT Astra Serif"/>
          <w:sz w:val="28"/>
          <w:szCs w:val="28"/>
        </w:rPr>
        <w:t>.</w:t>
      </w:r>
    </w:p>
    <w:p w:rsidR="008F1AE8" w:rsidRPr="008F1AE8" w:rsidRDefault="008F1AE8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8F1AE8">
        <w:rPr>
          <w:rFonts w:ascii="PT Astra Serif" w:hAnsi="PT Astra Serif"/>
          <w:sz w:val="28"/>
          <w:szCs w:val="28"/>
        </w:rPr>
        <w:t>3.2.</w:t>
      </w:r>
      <w:r>
        <w:rPr>
          <w:rFonts w:ascii="PT Astra Serif" w:hAnsi="PT Astra Serif"/>
          <w:sz w:val="28"/>
          <w:szCs w:val="28"/>
        </w:rPr>
        <w:t xml:space="preserve"> </w:t>
      </w:r>
      <w:r w:rsidRPr="00B12E41">
        <w:rPr>
          <w:rFonts w:ascii="PT Astra Serif" w:eastAsia="Times New Roman" w:hAnsi="PT Astra Serif" w:cs="Calibri"/>
          <w:sz w:val="28"/>
          <w:szCs w:val="28"/>
          <w:lang w:eastAsia="ru-RU"/>
        </w:rPr>
        <w:t>Субсидии предоставляются в пр</w:t>
      </w:r>
      <w:r w:rsidR="00F948FF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еделах бюджетных ассигнований, </w:t>
      </w:r>
      <w:r w:rsidRPr="00B12E41">
        <w:rPr>
          <w:rFonts w:ascii="PT Astra Serif" w:eastAsia="Times New Roman" w:hAnsi="PT Astra Serif" w:cs="Calibri"/>
          <w:sz w:val="28"/>
          <w:szCs w:val="28"/>
          <w:lang w:eastAsia="ru-RU"/>
        </w:rPr>
        <w:t>предусмотренных на соответствующие цели законом автономного округа об окружном бюджете на соответствующий финансовый год.</w:t>
      </w:r>
    </w:p>
    <w:p w:rsidR="008F1AE8" w:rsidRPr="004B5742" w:rsidRDefault="008F1AE8" w:rsidP="000A59A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B12E41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Размер субсидии определяется исходя из размера, указанного в заявке на участие в конкурсе, но не более размера, предусмотренного законом </w:t>
      </w:r>
      <w:r w:rsidRPr="008C1B3F">
        <w:rPr>
          <w:rFonts w:ascii="PT Astra Serif" w:eastAsia="Times New Roman" w:hAnsi="PT Astra Serif" w:cs="Calibri"/>
          <w:sz w:val="28"/>
          <w:szCs w:val="28"/>
          <w:lang w:eastAsia="ru-RU"/>
        </w:rPr>
        <w:t>автономн</w:t>
      </w:r>
      <w:r w:rsidR="009820FD" w:rsidRPr="008C1B3F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ого округа об окружном бюджете и </w:t>
      </w:r>
      <w:r w:rsidRPr="008C1B3F">
        <w:rPr>
          <w:rFonts w:ascii="PT Astra Serif" w:eastAsia="Times New Roman" w:hAnsi="PT Astra Serif" w:cs="Calibri"/>
          <w:sz w:val="28"/>
          <w:szCs w:val="28"/>
          <w:lang w:eastAsia="ru-RU"/>
        </w:rPr>
        <w:t>указанного в объявлении о проведении конкурса предельного размера одной субсидии, пред</w:t>
      </w:r>
      <w:r w:rsidR="009820FD" w:rsidRPr="008C1B3F">
        <w:rPr>
          <w:rFonts w:ascii="PT Astra Serif" w:eastAsia="Times New Roman" w:hAnsi="PT Astra Serif" w:cs="Calibri"/>
          <w:sz w:val="28"/>
          <w:szCs w:val="28"/>
          <w:lang w:eastAsia="ru-RU"/>
        </w:rPr>
        <w:t>о</w:t>
      </w:r>
      <w:r w:rsidRPr="008C1B3F">
        <w:rPr>
          <w:rFonts w:ascii="PT Astra Serif" w:eastAsia="Times New Roman" w:hAnsi="PT Astra Serif" w:cs="Calibri"/>
          <w:sz w:val="28"/>
          <w:szCs w:val="28"/>
          <w:lang w:eastAsia="ru-RU"/>
        </w:rPr>
        <w:t>ставляемой некоммерческой организации, по формуле:</w:t>
      </w:r>
    </w:p>
    <w:p w:rsidR="008F1AE8" w:rsidRPr="004B5742" w:rsidRDefault="008F1AE8" w:rsidP="001A6A2B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:rsidR="008F1AE8" w:rsidRPr="004B5742" w:rsidRDefault="008F1AE8" w:rsidP="00483B45">
      <w:pPr>
        <w:widowControl w:val="0"/>
        <w:autoSpaceDE w:val="0"/>
        <w:autoSpaceDN w:val="0"/>
        <w:spacing w:after="0" w:line="240" w:lineRule="auto"/>
        <w:ind w:hanging="142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B5742">
        <w:rPr>
          <w:rFonts w:ascii="PT Astra Serif" w:eastAsia="Times New Roman" w:hAnsi="PT Astra Serif" w:cs="Calibri"/>
          <w:sz w:val="28"/>
          <w:szCs w:val="28"/>
          <w:lang w:eastAsia="ru-RU"/>
        </w:rPr>
        <w:t>Vsub = ∑ni,</w:t>
      </w:r>
    </w:p>
    <w:p w:rsidR="008F1AE8" w:rsidRPr="004B5742" w:rsidRDefault="008F1AE8" w:rsidP="001A6A2B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:rsidR="008F1AE8" w:rsidRPr="004B5742" w:rsidRDefault="008F1AE8" w:rsidP="00483B45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B5742">
        <w:rPr>
          <w:rFonts w:ascii="PT Astra Serif" w:eastAsia="Times New Roman" w:hAnsi="PT Astra Serif" w:cs="Calibri"/>
          <w:sz w:val="28"/>
          <w:szCs w:val="28"/>
          <w:lang w:eastAsia="ru-RU"/>
        </w:rPr>
        <w:t>где:</w:t>
      </w:r>
    </w:p>
    <w:p w:rsidR="008F1AE8" w:rsidRPr="004B5742" w:rsidRDefault="008F1AE8" w:rsidP="000A59A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B5742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Vsub – </w:t>
      </w:r>
      <w:r w:rsidRPr="00B12E41">
        <w:rPr>
          <w:rFonts w:ascii="PT Astra Serif" w:eastAsia="Times New Roman" w:hAnsi="PT Astra Serif" w:cs="Calibri"/>
          <w:sz w:val="28"/>
          <w:szCs w:val="28"/>
          <w:lang w:eastAsia="ru-RU"/>
        </w:rPr>
        <w:t>размер субсидии</w:t>
      </w:r>
      <w:r w:rsidRPr="004B5742">
        <w:rPr>
          <w:rFonts w:ascii="PT Astra Serif" w:eastAsia="Times New Roman" w:hAnsi="PT Astra Serif" w:cs="Calibri"/>
          <w:sz w:val="28"/>
          <w:szCs w:val="28"/>
          <w:lang w:eastAsia="ru-RU"/>
        </w:rPr>
        <w:t>;</w:t>
      </w:r>
    </w:p>
    <w:p w:rsidR="008F1AE8" w:rsidRDefault="008F1AE8" w:rsidP="000A59A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4B5742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∑ni – </w:t>
      </w:r>
      <w:r w:rsidRPr="00B12E41">
        <w:rPr>
          <w:rFonts w:ascii="PT Astra Serif" w:eastAsia="Times New Roman" w:hAnsi="PT Astra Serif" w:cs="Calibri"/>
          <w:sz w:val="28"/>
          <w:szCs w:val="28"/>
          <w:lang w:eastAsia="ru-RU"/>
        </w:rPr>
        <w:t>сумма затрат на реализацию проекта в соответствии со сметой, которая не должна превышать предельный размер одной субсидии</w:t>
      </w:r>
      <w:r w:rsidRPr="004B5742">
        <w:rPr>
          <w:rFonts w:ascii="PT Astra Serif" w:eastAsia="Times New Roman" w:hAnsi="PT Astra Serif" w:cs="Calibri"/>
          <w:sz w:val="28"/>
          <w:szCs w:val="28"/>
          <w:lang w:eastAsia="ru-RU"/>
        </w:rPr>
        <w:t>.</w:t>
      </w:r>
    </w:p>
    <w:p w:rsidR="00610472" w:rsidRPr="00C77B1A" w:rsidRDefault="00610472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610472">
        <w:rPr>
          <w:rFonts w:ascii="PT Astra Serif" w:hAnsi="PT Astra Serif"/>
          <w:sz w:val="28"/>
          <w:szCs w:val="28"/>
        </w:rPr>
        <w:t xml:space="preserve">3.3. В случае если объем запрашиваемой субсидии в конкурсной заявке </w:t>
      </w:r>
      <w:r w:rsidRPr="00761482">
        <w:rPr>
          <w:rFonts w:ascii="PT Astra Serif" w:hAnsi="PT Astra Serif"/>
          <w:sz w:val="28"/>
          <w:szCs w:val="28"/>
        </w:rPr>
        <w:t xml:space="preserve">превышает объем средств, определяемый в соответствии с </w:t>
      </w:r>
      <w:hyperlink w:anchor="P63" w:history="1">
        <w:r w:rsidRPr="00761482">
          <w:rPr>
            <w:rFonts w:ascii="PT Astra Serif" w:hAnsi="PT Astra Serif"/>
            <w:sz w:val="28"/>
            <w:szCs w:val="28"/>
          </w:rPr>
          <w:t>пунктом</w:t>
        </w:r>
      </w:hyperlink>
      <w:r w:rsidRPr="00761482">
        <w:rPr>
          <w:rFonts w:ascii="PT Astra Serif" w:hAnsi="PT Astra Serif"/>
          <w:sz w:val="28"/>
          <w:szCs w:val="28"/>
        </w:rPr>
        <w:t xml:space="preserve"> </w:t>
      </w:r>
      <w:r w:rsidR="00B604A9" w:rsidRPr="00761482">
        <w:rPr>
          <w:rFonts w:ascii="PT Astra Serif" w:hAnsi="PT Astra Serif"/>
          <w:sz w:val="28"/>
          <w:szCs w:val="28"/>
        </w:rPr>
        <w:t xml:space="preserve">3.2 </w:t>
      </w:r>
      <w:r w:rsidRPr="00761482">
        <w:rPr>
          <w:rFonts w:ascii="PT Astra Serif" w:hAnsi="PT Astra Serif"/>
          <w:sz w:val="28"/>
          <w:szCs w:val="28"/>
        </w:rPr>
        <w:t xml:space="preserve">настоящего Порядка, субсидия предоставляется в объеме средств, определяемом в соответствии с пунктом </w:t>
      </w:r>
      <w:r w:rsidR="00B604A9" w:rsidRPr="00761482">
        <w:rPr>
          <w:rFonts w:ascii="PT Astra Serif" w:hAnsi="PT Astra Serif"/>
          <w:sz w:val="28"/>
          <w:szCs w:val="28"/>
        </w:rPr>
        <w:t xml:space="preserve">3.2 </w:t>
      </w:r>
      <w:r w:rsidRPr="00761482">
        <w:rPr>
          <w:rFonts w:ascii="PT Astra Serif" w:hAnsi="PT Astra Serif"/>
          <w:sz w:val="28"/>
          <w:szCs w:val="28"/>
        </w:rPr>
        <w:t>настоящего Порядка.</w:t>
      </w:r>
    </w:p>
    <w:p w:rsidR="00610472" w:rsidRPr="00610472" w:rsidRDefault="00483B45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3.4. </w:t>
      </w:r>
      <w:r w:rsidR="00610472" w:rsidRPr="00610472">
        <w:rPr>
          <w:rFonts w:ascii="PT Astra Serif" w:hAnsi="PT Astra Serif"/>
          <w:sz w:val="28"/>
          <w:szCs w:val="28"/>
        </w:rPr>
        <w:t>Субсидия предоставляется на основании соглашения о предоставлении субсидии, заключенного в соответствии с типовой формой, установленной департаментом финансов автономного округа. Основанием для заключения соглашения о предоставлении субсидии является приказ о заключении соглашения о предоставлении субсидии и предоставлении субсидии победителю конкурса.</w:t>
      </w:r>
    </w:p>
    <w:p w:rsidR="00610472" w:rsidRPr="00610472" w:rsidRDefault="00610472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610472">
        <w:rPr>
          <w:rFonts w:ascii="PT Astra Serif" w:hAnsi="PT Astra Serif"/>
          <w:sz w:val="28"/>
          <w:szCs w:val="28"/>
        </w:rPr>
        <w:t xml:space="preserve">Дополнительные соглашения к соглашению о предоставлении субсидии, в том числе дополнительное соглашение о расторжении такого соглашения, </w:t>
      </w:r>
      <w:r w:rsidRPr="00610472">
        <w:rPr>
          <w:rFonts w:ascii="PT Astra Serif" w:hAnsi="PT Astra Serif"/>
          <w:sz w:val="28"/>
          <w:szCs w:val="28"/>
        </w:rPr>
        <w:lastRenderedPageBreak/>
        <w:t>заключаются в соответствии с типовыми формами, установленными департаментом финансов автономного округа.</w:t>
      </w:r>
    </w:p>
    <w:p w:rsidR="00610472" w:rsidRPr="00C77B1A" w:rsidRDefault="00610472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610472">
        <w:rPr>
          <w:rFonts w:ascii="PT Astra Serif" w:hAnsi="PT Astra Serif"/>
          <w:sz w:val="28"/>
          <w:szCs w:val="28"/>
        </w:rPr>
        <w:t>3.5. Деп</w:t>
      </w:r>
      <w:r w:rsidR="001A6A2B">
        <w:rPr>
          <w:rFonts w:ascii="PT Astra Serif" w:hAnsi="PT Astra Serif"/>
          <w:sz w:val="28"/>
          <w:szCs w:val="28"/>
        </w:rPr>
        <w:t xml:space="preserve">артамент не позднее </w:t>
      </w:r>
      <w:r w:rsidRPr="00610472">
        <w:rPr>
          <w:rFonts w:ascii="PT Astra Serif" w:hAnsi="PT Astra Serif"/>
          <w:sz w:val="28"/>
          <w:szCs w:val="28"/>
        </w:rPr>
        <w:t>3 рабочих дней со дня подписания приказа о заключении соглашения о предоставлении субсидии и предоставлени</w:t>
      </w:r>
      <w:r w:rsidR="001A6A2B">
        <w:rPr>
          <w:rFonts w:ascii="PT Astra Serif" w:hAnsi="PT Astra Serif"/>
          <w:sz w:val="28"/>
          <w:szCs w:val="28"/>
        </w:rPr>
        <w:t xml:space="preserve">и субсидии победителю конкурса </w:t>
      </w:r>
      <w:r w:rsidRPr="00610472">
        <w:rPr>
          <w:rFonts w:ascii="PT Astra Serif" w:hAnsi="PT Astra Serif"/>
          <w:sz w:val="28"/>
          <w:szCs w:val="28"/>
        </w:rPr>
        <w:t xml:space="preserve">направляет победителю конкурса проект </w:t>
      </w:r>
      <w:r w:rsidRPr="00C77B1A">
        <w:rPr>
          <w:rFonts w:ascii="PT Astra Serif" w:hAnsi="PT Astra Serif"/>
          <w:sz w:val="28"/>
          <w:szCs w:val="28"/>
        </w:rPr>
        <w:t>соглашения</w:t>
      </w:r>
      <w:r w:rsidR="00B604A9" w:rsidRPr="00C77B1A">
        <w:rPr>
          <w:rFonts w:ascii="PT Astra Serif" w:hAnsi="PT Astra Serif"/>
          <w:sz w:val="28"/>
          <w:szCs w:val="28"/>
        </w:rPr>
        <w:t xml:space="preserve"> о предоставлении субсидии (далее </w:t>
      </w:r>
      <w:r w:rsidR="008801B4">
        <w:rPr>
          <w:rFonts w:ascii="PT Astra Serif" w:hAnsi="PT Astra Serif"/>
          <w:sz w:val="28"/>
          <w:szCs w:val="28"/>
        </w:rPr>
        <w:t>–</w:t>
      </w:r>
      <w:r w:rsidR="00B604A9" w:rsidRPr="00C77B1A">
        <w:rPr>
          <w:rFonts w:ascii="PT Astra Serif" w:hAnsi="PT Astra Serif"/>
          <w:sz w:val="28"/>
          <w:szCs w:val="28"/>
        </w:rPr>
        <w:t xml:space="preserve"> проект соглашения)</w:t>
      </w:r>
      <w:r w:rsidRPr="00C77B1A">
        <w:rPr>
          <w:rFonts w:ascii="PT Astra Serif" w:hAnsi="PT Astra Serif"/>
          <w:sz w:val="28"/>
          <w:szCs w:val="28"/>
        </w:rPr>
        <w:t>.</w:t>
      </w:r>
    </w:p>
    <w:p w:rsidR="00610472" w:rsidRPr="00610472" w:rsidRDefault="00610472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610472">
        <w:rPr>
          <w:rFonts w:ascii="PT Astra Serif" w:hAnsi="PT Astra Serif"/>
          <w:sz w:val="28"/>
          <w:szCs w:val="28"/>
        </w:rPr>
        <w:t>Проект соглашения направляется победителю конкурса посредством электронной почты.</w:t>
      </w:r>
    </w:p>
    <w:p w:rsidR="00610472" w:rsidRPr="00610472" w:rsidRDefault="00610472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bookmarkStart w:id="13" w:name="P206"/>
      <w:bookmarkEnd w:id="13"/>
      <w:r w:rsidRPr="00610472">
        <w:rPr>
          <w:rFonts w:ascii="PT Astra Serif" w:hAnsi="PT Astra Serif"/>
          <w:sz w:val="28"/>
          <w:szCs w:val="28"/>
        </w:rPr>
        <w:t xml:space="preserve">3.6. Получатель субсидии в течение </w:t>
      </w:r>
      <w:r>
        <w:rPr>
          <w:rFonts w:ascii="PT Astra Serif" w:hAnsi="PT Astra Serif"/>
          <w:sz w:val="28"/>
          <w:szCs w:val="28"/>
        </w:rPr>
        <w:t>5</w:t>
      </w:r>
      <w:r w:rsidRPr="00610472">
        <w:rPr>
          <w:rFonts w:ascii="PT Astra Serif" w:hAnsi="PT Astra Serif"/>
          <w:sz w:val="28"/>
          <w:szCs w:val="28"/>
        </w:rPr>
        <w:t xml:space="preserve"> рабочих дней со дня получения проекта соглашения направляет департаменту на бумажном носителе подписанный со своей стороны проект соглашения (в двух экземплярах).</w:t>
      </w:r>
    </w:p>
    <w:p w:rsidR="00610472" w:rsidRPr="00610472" w:rsidRDefault="00F948FF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3.7. </w:t>
      </w:r>
      <w:r w:rsidR="00610472" w:rsidRPr="00610472">
        <w:rPr>
          <w:rFonts w:ascii="PT Astra Serif" w:hAnsi="PT Astra Serif"/>
          <w:sz w:val="28"/>
          <w:szCs w:val="28"/>
        </w:rPr>
        <w:t xml:space="preserve">В случае если по истечении срока, указанного в </w:t>
      </w:r>
      <w:hyperlink w:anchor="P206" w:history="1">
        <w:r w:rsidR="00610472" w:rsidRPr="00610472">
          <w:rPr>
            <w:rFonts w:ascii="PT Astra Serif" w:hAnsi="PT Astra Serif"/>
            <w:sz w:val="28"/>
            <w:szCs w:val="28"/>
          </w:rPr>
          <w:t>пункте 3.6</w:t>
        </w:r>
      </w:hyperlink>
      <w:r w:rsidR="00610472" w:rsidRPr="00610472">
        <w:rPr>
          <w:rFonts w:ascii="PT Astra Serif" w:hAnsi="PT Astra Serif"/>
          <w:sz w:val="28"/>
          <w:szCs w:val="28"/>
        </w:rPr>
        <w:t xml:space="preserve"> настоящего Порядка, проект соглашения не подписан победителем конкурса и не поступил в департамент, приказ о заключении соглашения о предоставлении субсидии и предоставлении субсидии победителю конкурса признается утратившим силу.</w:t>
      </w:r>
    </w:p>
    <w:p w:rsidR="00610472" w:rsidRPr="00610472" w:rsidRDefault="00610472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610472">
        <w:rPr>
          <w:rFonts w:ascii="PT Astra Serif" w:hAnsi="PT Astra Serif"/>
          <w:sz w:val="28"/>
          <w:szCs w:val="28"/>
        </w:rPr>
        <w:t xml:space="preserve">В данном случае департамент в течение 10 рабочих дней со дня, следующего за днем окончания срока, указанного в </w:t>
      </w:r>
      <w:hyperlink w:anchor="P206" w:history="1">
        <w:r w:rsidRPr="00610472">
          <w:rPr>
            <w:rFonts w:ascii="PT Astra Serif" w:hAnsi="PT Astra Serif"/>
            <w:sz w:val="28"/>
            <w:szCs w:val="28"/>
          </w:rPr>
          <w:t>пункте 3.6</w:t>
        </w:r>
      </w:hyperlink>
      <w:r w:rsidRPr="00610472">
        <w:rPr>
          <w:rFonts w:ascii="PT Astra Serif" w:hAnsi="PT Astra Serif"/>
          <w:sz w:val="28"/>
          <w:szCs w:val="28"/>
        </w:rPr>
        <w:t xml:space="preserve"> настоящего Порядка, принимает решение о признании утратившим силу приказа о заключении соглашения о предоставлении субсидии и предоставлении субсидии победителю конкурса, которое оформляется приказом.</w:t>
      </w:r>
    </w:p>
    <w:p w:rsidR="00610472" w:rsidRPr="00483B45" w:rsidRDefault="00610472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483B45">
        <w:rPr>
          <w:rFonts w:ascii="PT Astra Serif" w:hAnsi="PT Astra Serif"/>
          <w:sz w:val="28"/>
          <w:szCs w:val="28"/>
        </w:rPr>
        <w:t>Указанный в настоящем пункте приказ в течение 1 рабочего дня со дня его подписания направляется в адрес победител</w:t>
      </w:r>
      <w:r w:rsidR="00FC59E3" w:rsidRPr="00483B45">
        <w:rPr>
          <w:rFonts w:ascii="PT Astra Serif" w:hAnsi="PT Astra Serif"/>
          <w:sz w:val="28"/>
          <w:szCs w:val="28"/>
        </w:rPr>
        <w:t>я</w:t>
      </w:r>
      <w:r w:rsidRPr="00483B45">
        <w:rPr>
          <w:rFonts w:ascii="PT Astra Serif" w:hAnsi="PT Astra Serif"/>
          <w:sz w:val="28"/>
          <w:szCs w:val="28"/>
        </w:rPr>
        <w:t xml:space="preserve"> конкурса посредством электронной почты.</w:t>
      </w:r>
    </w:p>
    <w:p w:rsidR="00FC59E3" w:rsidRPr="00483B45" w:rsidRDefault="00FC59E3" w:rsidP="000A59A5">
      <w:pPr>
        <w:pStyle w:val="ConsPlusNormal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483B45">
        <w:rPr>
          <w:rFonts w:ascii="PT Astra Serif" w:hAnsi="PT Astra Serif" w:cs="PT Astra Serif"/>
          <w:sz w:val="28"/>
          <w:szCs w:val="28"/>
        </w:rPr>
        <w:t xml:space="preserve">В данном случае победителем конкурса признается </w:t>
      </w:r>
      <w:r w:rsidR="00AF240F" w:rsidRPr="00483B45">
        <w:rPr>
          <w:rFonts w:ascii="PT Astra Serif" w:hAnsi="PT Astra Serif" w:cs="PT Astra Serif"/>
          <w:sz w:val="28"/>
          <w:szCs w:val="28"/>
        </w:rPr>
        <w:t>участник конкурса с последующим порядковым номером в порядке ранжирования.</w:t>
      </w:r>
    </w:p>
    <w:p w:rsidR="00610472" w:rsidRPr="00610472" w:rsidRDefault="001A6A2B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3.8. </w:t>
      </w:r>
      <w:r w:rsidR="00610472" w:rsidRPr="00610472">
        <w:rPr>
          <w:rFonts w:ascii="PT Astra Serif" w:hAnsi="PT Astra Serif"/>
          <w:sz w:val="28"/>
          <w:szCs w:val="28"/>
        </w:rPr>
        <w:t>Обязательные условия предоставления субсидии, включаемые в соглашение о предоставлении субсидии:</w:t>
      </w:r>
    </w:p>
    <w:p w:rsidR="00610472" w:rsidRPr="001A214B" w:rsidRDefault="00C77B1A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3.8.1. </w:t>
      </w:r>
      <w:r w:rsidR="00610472" w:rsidRPr="00610472">
        <w:rPr>
          <w:rFonts w:ascii="PT Astra Serif" w:hAnsi="PT Astra Serif"/>
          <w:sz w:val="28"/>
          <w:szCs w:val="28"/>
        </w:rPr>
        <w:t xml:space="preserve">условия о согласовании новых условий соглашения о предоставлении субсидии или о расторжении соглашения о предоставлении субсидии при недостижении согласия по новым условиям в случае </w:t>
      </w:r>
      <w:r w:rsidR="00610472" w:rsidRPr="001A214B">
        <w:rPr>
          <w:rFonts w:ascii="PT Astra Serif" w:hAnsi="PT Astra Serif"/>
          <w:sz w:val="28"/>
          <w:szCs w:val="28"/>
        </w:rPr>
        <w:t xml:space="preserve">уменьшения департаменту ранее доведенных лимитов бюджетных обязательств, указанных в </w:t>
      </w:r>
      <w:hyperlink w:anchor="P185" w:history="1">
        <w:r w:rsidR="00610472" w:rsidRPr="001A214B">
          <w:rPr>
            <w:rFonts w:ascii="PT Astra Serif" w:hAnsi="PT Astra Serif"/>
            <w:sz w:val="28"/>
            <w:szCs w:val="28"/>
          </w:rPr>
          <w:t>пункте 3.1</w:t>
        </w:r>
      </w:hyperlink>
      <w:r w:rsidR="00610472" w:rsidRPr="001A214B">
        <w:rPr>
          <w:rFonts w:ascii="PT Astra Serif" w:hAnsi="PT Astra Serif"/>
          <w:sz w:val="28"/>
          <w:szCs w:val="28"/>
        </w:rPr>
        <w:t xml:space="preserve"> настоящего Порядка, приводящего к невозможности предоставления субсидии в размере, определенном в соглашении о предоставлении субсидии;</w:t>
      </w:r>
    </w:p>
    <w:p w:rsidR="00610472" w:rsidRPr="001A214B" w:rsidRDefault="00C77B1A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bookmarkStart w:id="14" w:name="P212"/>
      <w:bookmarkEnd w:id="14"/>
      <w:r>
        <w:rPr>
          <w:rFonts w:ascii="PT Astra Serif" w:hAnsi="PT Astra Serif"/>
          <w:sz w:val="28"/>
          <w:szCs w:val="28"/>
        </w:rPr>
        <w:t>3.8.2. </w:t>
      </w:r>
      <w:r w:rsidR="00610472" w:rsidRPr="001A214B">
        <w:rPr>
          <w:rFonts w:ascii="PT Astra Serif" w:hAnsi="PT Astra Serif"/>
          <w:sz w:val="28"/>
          <w:szCs w:val="28"/>
        </w:rPr>
        <w:t>обязательство по соблюдению запрета на приобретение получателем субсидии, а также иными юридическими лицами, получающими средства на основании договоров, заключенных с получателем субсидии, за счет субсидии, предоставленной в целях финансового обеспечения затрат получателя субсидии,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операций;</w:t>
      </w:r>
    </w:p>
    <w:p w:rsidR="00610472" w:rsidRPr="001A214B" w:rsidRDefault="00610472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bookmarkStart w:id="15" w:name="P213"/>
      <w:bookmarkEnd w:id="15"/>
      <w:r w:rsidRPr="001A214B">
        <w:rPr>
          <w:rFonts w:ascii="PT Astra Serif" w:hAnsi="PT Astra Serif"/>
          <w:sz w:val="28"/>
          <w:szCs w:val="28"/>
        </w:rPr>
        <w:lastRenderedPageBreak/>
        <w:t xml:space="preserve">3.8.3. согласие получателя субсидии, а также лиц, получающих средства на основании договоров, заключенных с получателями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</w:t>
      </w:r>
      <w:r w:rsidRPr="008C1B3F">
        <w:rPr>
          <w:rFonts w:ascii="PT Astra Serif" w:hAnsi="PT Astra Serif"/>
          <w:sz w:val="28"/>
          <w:szCs w:val="28"/>
        </w:rPr>
        <w:t>(складочных) капиталах), на осуществление в отношении их проверки</w:t>
      </w:r>
      <w:r w:rsidRPr="001A214B">
        <w:rPr>
          <w:rFonts w:ascii="PT Astra Serif" w:hAnsi="PT Astra Serif"/>
          <w:sz w:val="28"/>
          <w:szCs w:val="28"/>
        </w:rPr>
        <w:t xml:space="preserve"> департаментом и органом государственного финансового контроля за соблюдением целей, условий и порядка предоставления субсидии;</w:t>
      </w:r>
    </w:p>
    <w:p w:rsidR="00610472" w:rsidRPr="001A214B" w:rsidRDefault="00610472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 xml:space="preserve">3.8.4. обязательство по целевому использованию субсидии в соответствии с </w:t>
      </w:r>
      <w:hyperlink w:anchor="P58" w:history="1">
        <w:r w:rsidRPr="001A214B">
          <w:rPr>
            <w:rFonts w:ascii="PT Astra Serif" w:hAnsi="PT Astra Serif"/>
            <w:sz w:val="28"/>
            <w:szCs w:val="28"/>
          </w:rPr>
          <w:t>абзацем первым пункта 1.4</w:t>
        </w:r>
      </w:hyperlink>
      <w:r w:rsidRPr="001A214B">
        <w:rPr>
          <w:rFonts w:ascii="PT Astra Serif" w:hAnsi="PT Astra Serif"/>
          <w:sz w:val="28"/>
          <w:szCs w:val="28"/>
        </w:rPr>
        <w:t xml:space="preserve"> настоящего Порядка.</w:t>
      </w:r>
    </w:p>
    <w:p w:rsidR="00610472" w:rsidRPr="001A214B" w:rsidRDefault="00610472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 xml:space="preserve">3.9. Условия предоставления субсидии, указанные в </w:t>
      </w:r>
      <w:hyperlink w:anchor="P212" w:history="1">
        <w:r w:rsidRPr="001A214B">
          <w:rPr>
            <w:rFonts w:ascii="PT Astra Serif" w:hAnsi="PT Astra Serif"/>
            <w:sz w:val="28"/>
            <w:szCs w:val="28"/>
          </w:rPr>
          <w:t>подпунктах 3.8.2</w:t>
        </w:r>
      </w:hyperlink>
      <w:r w:rsidRPr="001A214B">
        <w:rPr>
          <w:rFonts w:ascii="PT Astra Serif" w:hAnsi="PT Astra Serif"/>
          <w:sz w:val="28"/>
          <w:szCs w:val="28"/>
        </w:rPr>
        <w:t xml:space="preserve"> и </w:t>
      </w:r>
      <w:hyperlink w:anchor="P213" w:history="1">
        <w:r w:rsidRPr="001A214B">
          <w:rPr>
            <w:rFonts w:ascii="PT Astra Serif" w:hAnsi="PT Astra Serif"/>
            <w:sz w:val="28"/>
            <w:szCs w:val="28"/>
          </w:rPr>
          <w:t>3.8.3 пункта 3.8</w:t>
        </w:r>
      </w:hyperlink>
      <w:r w:rsidRPr="001A214B">
        <w:rPr>
          <w:rFonts w:ascii="PT Astra Serif" w:hAnsi="PT Astra Serif"/>
          <w:sz w:val="28"/>
          <w:szCs w:val="28"/>
        </w:rPr>
        <w:t xml:space="preserve"> настоящего Порядка, являются обязательными для включения в договоры, заключаемые в целях исполнения обязательств по соглашению о предоставлении субсидии.</w:t>
      </w:r>
    </w:p>
    <w:p w:rsidR="000A59A5" w:rsidRDefault="00610472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761482">
        <w:rPr>
          <w:rFonts w:ascii="PT Astra Serif" w:hAnsi="PT Astra Serif"/>
          <w:sz w:val="28"/>
          <w:szCs w:val="28"/>
        </w:rPr>
        <w:t>Договоры, заключаемые в целях исполнения обязательств по соглашению о предоставлении субсидии, должны также содержать порядок и сроки возврата средств, полученных на основании этих договоров, получателю субсидии в случае выявления по фактам проверок, проведенных департаментом и</w:t>
      </w:r>
      <w:r w:rsidRPr="001A214B">
        <w:rPr>
          <w:rFonts w:ascii="PT Astra Serif" w:hAnsi="PT Astra Serif"/>
          <w:sz w:val="28"/>
          <w:szCs w:val="28"/>
        </w:rPr>
        <w:t xml:space="preserve"> уполномоченным органом государственного финансового контроля, нарушений условий, целей и порядка предоставления субсидии.</w:t>
      </w:r>
    </w:p>
    <w:p w:rsidR="000A59A5" w:rsidRDefault="00C77B1A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3.10. </w:t>
      </w:r>
      <w:r w:rsidR="00610472" w:rsidRPr="001A214B">
        <w:rPr>
          <w:rFonts w:ascii="PT Astra Serif" w:hAnsi="PT Astra Serif"/>
          <w:sz w:val="28"/>
          <w:szCs w:val="28"/>
        </w:rPr>
        <w:t xml:space="preserve">Средства субсидии могут быть использованы только на мероприятия, указанные в </w:t>
      </w:r>
      <w:hyperlink w:anchor="P58" w:history="1">
        <w:r w:rsidR="00610472" w:rsidRPr="001A214B">
          <w:rPr>
            <w:rFonts w:ascii="PT Astra Serif" w:hAnsi="PT Astra Serif"/>
            <w:sz w:val="28"/>
            <w:szCs w:val="28"/>
          </w:rPr>
          <w:t>пункте 1.4</w:t>
        </w:r>
      </w:hyperlink>
      <w:r w:rsidR="00610472" w:rsidRPr="001A214B">
        <w:rPr>
          <w:rFonts w:ascii="PT Astra Serif" w:hAnsi="PT Astra Serif"/>
          <w:sz w:val="28"/>
          <w:szCs w:val="28"/>
        </w:rPr>
        <w:t xml:space="preserve"> настоящего Порядка.</w:t>
      </w:r>
    </w:p>
    <w:p w:rsidR="001A214B" w:rsidRPr="00C77B1A" w:rsidRDefault="00045898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C77B1A">
        <w:rPr>
          <w:rFonts w:ascii="PT Astra Serif" w:hAnsi="PT Astra Serif"/>
          <w:sz w:val="28"/>
          <w:szCs w:val="28"/>
        </w:rPr>
        <w:t>3.11.</w:t>
      </w:r>
      <w:r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 </w:t>
      </w:r>
      <w:r w:rsidR="001A214B"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Результатом предоставления субсидии является реализованный проект</w:t>
      </w:r>
      <w:r w:rsidR="00F67713" w:rsidRPr="00C77B1A">
        <w:rPr>
          <w:rFonts w:ascii="PT Astra Serif" w:hAnsi="PT Astra Serif"/>
          <w:sz w:val="28"/>
          <w:szCs w:val="28"/>
        </w:rPr>
        <w:t xml:space="preserve"> </w:t>
      </w:r>
      <w:hyperlink w:anchor="P340" w:history="1">
        <w:r w:rsidR="00F67713" w:rsidRPr="00C77B1A">
          <w:rPr>
            <w:rFonts w:ascii="PT Astra Serif" w:hAnsi="PT Astra Serif"/>
            <w:sz w:val="28"/>
            <w:szCs w:val="28"/>
          </w:rPr>
          <w:t>плана</w:t>
        </w:r>
      </w:hyperlink>
      <w:r w:rsidR="00F67713" w:rsidRPr="00C77B1A">
        <w:rPr>
          <w:rFonts w:ascii="PT Astra Serif" w:hAnsi="PT Astra Serif"/>
          <w:sz w:val="28"/>
          <w:szCs w:val="28"/>
        </w:rPr>
        <w:t xml:space="preserve"> реализации мероприятий</w:t>
      </w:r>
      <w:r w:rsidR="00F67713"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,</w:t>
      </w:r>
      <w:r w:rsidR="001A214B"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до 31 декабря года реализации проекта</w:t>
      </w:r>
      <w:r w:rsidR="00F67713"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</w:t>
      </w:r>
      <w:hyperlink w:anchor="P340" w:history="1">
        <w:r w:rsidR="00F67713" w:rsidRPr="00C77B1A">
          <w:rPr>
            <w:rFonts w:ascii="PT Astra Serif" w:hAnsi="PT Astra Serif"/>
            <w:sz w:val="28"/>
            <w:szCs w:val="28"/>
          </w:rPr>
          <w:t>плана</w:t>
        </w:r>
      </w:hyperlink>
      <w:r w:rsidR="00F67713" w:rsidRPr="00C77B1A">
        <w:rPr>
          <w:rFonts w:ascii="PT Astra Serif" w:hAnsi="PT Astra Serif"/>
          <w:sz w:val="28"/>
          <w:szCs w:val="28"/>
        </w:rPr>
        <w:t xml:space="preserve"> реализации мероприятий</w:t>
      </w:r>
      <w:r w:rsidR="001A214B"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.</w:t>
      </w:r>
    </w:p>
    <w:p w:rsidR="00045898" w:rsidRPr="00761482" w:rsidRDefault="00045898" w:rsidP="0004589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1A214B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3.12. Показателем, необходимым для достижения результатов предоставления </w:t>
      </w:r>
      <w:r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субсидии</w:t>
      </w:r>
      <w:r w:rsidR="00C746B2" w:rsidRPr="00C77B1A">
        <w:rPr>
          <w:rFonts w:ascii="PT Astra Serif" w:eastAsia="Times New Roman" w:hAnsi="PT Astra Serif" w:cs="Calibri"/>
          <w:sz w:val="28"/>
          <w:szCs w:val="28"/>
          <w:lang w:eastAsia="ru-RU"/>
        </w:rPr>
        <w:t>,</w:t>
      </w:r>
      <w:r w:rsidRPr="001A214B"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 является уровень информированности населения в вопросах профилактики социально значимых заболеваний, курения и </w:t>
      </w:r>
      <w:r w:rsidRPr="00761482">
        <w:rPr>
          <w:rFonts w:ascii="PT Astra Serif" w:eastAsia="Times New Roman" w:hAnsi="PT Astra Serif" w:cs="Calibri"/>
          <w:sz w:val="28"/>
          <w:szCs w:val="28"/>
          <w:lang w:eastAsia="ru-RU"/>
        </w:rPr>
        <w:t>алкоголизма, включая пропаганду здорового образа жизни.</w:t>
      </w:r>
    </w:p>
    <w:p w:rsidR="0013158D" w:rsidRPr="00761482" w:rsidRDefault="00045898" w:rsidP="0004589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 w:rsidRPr="00761482">
        <w:rPr>
          <w:rFonts w:ascii="PT Astra Serif" w:eastAsia="Times New Roman" w:hAnsi="PT Astra Serif" w:cs="Calibri"/>
          <w:sz w:val="28"/>
          <w:szCs w:val="28"/>
          <w:lang w:eastAsia="ru-RU"/>
        </w:rPr>
        <w:t>Значение показателя, необходимого для достижения результатов предоставления субсидии, устанавливается соглаше</w:t>
      </w:r>
      <w:r w:rsidR="001A6A2B" w:rsidRPr="00761482">
        <w:rPr>
          <w:rFonts w:ascii="PT Astra Serif" w:eastAsia="Times New Roman" w:hAnsi="PT Astra Serif" w:cs="Calibri"/>
          <w:sz w:val="28"/>
          <w:szCs w:val="28"/>
          <w:lang w:eastAsia="ru-RU"/>
        </w:rPr>
        <w:t>нием о предоставлении субсидии.</w:t>
      </w:r>
    </w:p>
    <w:p w:rsidR="0013158D" w:rsidRPr="001A214B" w:rsidRDefault="001A6A2B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 w:rsidRPr="00761482">
        <w:rPr>
          <w:rFonts w:ascii="PT Astra Serif" w:hAnsi="PT Astra Serif"/>
          <w:sz w:val="28"/>
          <w:szCs w:val="28"/>
        </w:rPr>
        <w:t>3.13. </w:t>
      </w:r>
      <w:r w:rsidR="0013158D" w:rsidRPr="00761482">
        <w:rPr>
          <w:rFonts w:ascii="PT Astra Serif" w:hAnsi="PT Astra Serif"/>
          <w:sz w:val="28"/>
          <w:szCs w:val="28"/>
        </w:rPr>
        <w:t>Департамент вправе устанавливать дополнительные показатели, необходимые для достижения рез</w:t>
      </w:r>
      <w:r w:rsidR="00761482" w:rsidRPr="00761482">
        <w:rPr>
          <w:rFonts w:ascii="PT Astra Serif" w:hAnsi="PT Astra Serif"/>
          <w:sz w:val="28"/>
          <w:szCs w:val="28"/>
        </w:rPr>
        <w:t>ультатов предоставления субсидии</w:t>
      </w:r>
      <w:r w:rsidR="0013158D" w:rsidRPr="00761482">
        <w:rPr>
          <w:rFonts w:ascii="PT Astra Serif" w:hAnsi="PT Astra Serif"/>
          <w:sz w:val="28"/>
          <w:szCs w:val="28"/>
        </w:rPr>
        <w:t>, определяемые согла</w:t>
      </w:r>
      <w:r w:rsidR="00761482" w:rsidRPr="00761482">
        <w:rPr>
          <w:rFonts w:ascii="PT Astra Serif" w:hAnsi="PT Astra Serif"/>
          <w:sz w:val="28"/>
          <w:szCs w:val="28"/>
        </w:rPr>
        <w:t>шением о предоставлении субсидии</w:t>
      </w:r>
      <w:r w:rsidR="0013158D" w:rsidRPr="00761482">
        <w:rPr>
          <w:rFonts w:ascii="PT Astra Serif" w:hAnsi="PT Astra Serif"/>
          <w:sz w:val="28"/>
          <w:szCs w:val="28"/>
        </w:rPr>
        <w:t>.</w:t>
      </w:r>
    </w:p>
    <w:p w:rsidR="0013158D" w:rsidRPr="001A214B" w:rsidRDefault="001A6A2B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3.14. </w:t>
      </w:r>
      <w:r w:rsidR="0013158D" w:rsidRPr="001A214B">
        <w:rPr>
          <w:rFonts w:ascii="PT Astra Serif" w:hAnsi="PT Astra Serif"/>
          <w:sz w:val="28"/>
          <w:szCs w:val="28"/>
        </w:rPr>
        <w:t xml:space="preserve">Получатель субсидии в течение 5 дней со дня подписания соглашения о предоставлении субсидии направляет в департамент </w:t>
      </w:r>
      <w:hyperlink w:anchor="P421" w:history="1">
        <w:r w:rsidR="0013158D" w:rsidRPr="001A214B">
          <w:rPr>
            <w:rFonts w:ascii="PT Astra Serif" w:hAnsi="PT Astra Serif"/>
            <w:sz w:val="28"/>
            <w:szCs w:val="28"/>
          </w:rPr>
          <w:t>заявку</w:t>
        </w:r>
      </w:hyperlink>
      <w:r w:rsidR="0013158D" w:rsidRPr="001A214B">
        <w:rPr>
          <w:rFonts w:ascii="PT Astra Serif" w:hAnsi="PT Astra Serif"/>
          <w:sz w:val="28"/>
          <w:szCs w:val="28"/>
        </w:rPr>
        <w:t xml:space="preserve"> на предоставление субсидии по форме заявки согласно </w:t>
      </w:r>
      <w:r w:rsidR="0013158D" w:rsidRPr="000A59A5">
        <w:rPr>
          <w:rFonts w:ascii="PT Astra Serif" w:hAnsi="PT Astra Serif"/>
          <w:sz w:val="28"/>
          <w:szCs w:val="28"/>
        </w:rPr>
        <w:t>приложению № 4 к</w:t>
      </w:r>
      <w:r w:rsidR="0013158D" w:rsidRPr="001A214B">
        <w:rPr>
          <w:rFonts w:ascii="PT Astra Serif" w:hAnsi="PT Astra Serif"/>
          <w:sz w:val="28"/>
          <w:szCs w:val="28"/>
        </w:rPr>
        <w:t xml:space="preserve"> настоящему Порядку (далее </w:t>
      </w:r>
      <w:r w:rsidR="008801B4">
        <w:rPr>
          <w:rFonts w:ascii="PT Astra Serif" w:hAnsi="PT Astra Serif"/>
          <w:sz w:val="28"/>
          <w:szCs w:val="28"/>
        </w:rPr>
        <w:t>–</w:t>
      </w:r>
      <w:r w:rsidR="0013158D" w:rsidRPr="001A214B">
        <w:rPr>
          <w:rFonts w:ascii="PT Astra Serif" w:hAnsi="PT Astra Serif"/>
          <w:sz w:val="28"/>
          <w:szCs w:val="28"/>
        </w:rPr>
        <w:t xml:space="preserve"> заявка).</w:t>
      </w:r>
    </w:p>
    <w:p w:rsidR="0013158D" w:rsidRPr="001A214B" w:rsidRDefault="001A6A2B" w:rsidP="000A59A5"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3.15. </w:t>
      </w:r>
      <w:r w:rsidR="0013158D" w:rsidRPr="001A214B">
        <w:rPr>
          <w:rFonts w:ascii="PT Astra Serif" w:hAnsi="PT Astra Serif"/>
          <w:sz w:val="28"/>
          <w:szCs w:val="28"/>
        </w:rPr>
        <w:t>Субсидия перечисляется получателю субсидии на основании представленной заявки, согласованной департаментом, в течение 10 рабочих дней со дня получения заявки. Субсидия перечисляется в сроки, предусмотренные соглашением о предоставл</w:t>
      </w:r>
      <w:r w:rsidR="00F948FF">
        <w:rPr>
          <w:rFonts w:ascii="PT Astra Serif" w:hAnsi="PT Astra Serif"/>
          <w:sz w:val="28"/>
          <w:szCs w:val="28"/>
        </w:rPr>
        <w:t>ении субсидии, но не позднее 20 </w:t>
      </w:r>
      <w:r w:rsidR="0013158D" w:rsidRPr="001A214B">
        <w:rPr>
          <w:rFonts w:ascii="PT Astra Serif" w:hAnsi="PT Astra Serif"/>
          <w:sz w:val="28"/>
          <w:szCs w:val="28"/>
        </w:rPr>
        <w:t>рабочих дней со дня согласования департаментом заявки.</w:t>
      </w:r>
    </w:p>
    <w:p w:rsidR="0013158D" w:rsidRPr="00C77B1A" w:rsidRDefault="0013158D" w:rsidP="00B42E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lastRenderedPageBreak/>
        <w:t xml:space="preserve">3.16. Департамент </w:t>
      </w:r>
      <w:r w:rsidRPr="00C77B1A">
        <w:rPr>
          <w:rFonts w:ascii="PT Astra Serif" w:hAnsi="PT Astra Serif"/>
          <w:sz w:val="28"/>
          <w:szCs w:val="28"/>
        </w:rPr>
        <w:t>перечисляет субсидию получателю субсидии на счет, указанный в соглашении о предоставлении субсидии</w:t>
      </w:r>
      <w:r w:rsidR="00B42ED4" w:rsidRPr="00C77B1A">
        <w:rPr>
          <w:rFonts w:ascii="PT Astra Serif" w:hAnsi="PT Astra Serif"/>
          <w:sz w:val="28"/>
          <w:szCs w:val="28"/>
        </w:rPr>
        <w:t xml:space="preserve"> (</w:t>
      </w:r>
      <w:r w:rsidR="00B42ED4" w:rsidRPr="00C77B1A">
        <w:rPr>
          <w:rFonts w:ascii="PT Astra Serif" w:hAnsi="PT Astra Serif" w:cs="PT Astra Serif"/>
          <w:sz w:val="28"/>
          <w:szCs w:val="28"/>
          <w:lang w:eastAsia="ru-RU"/>
        </w:rPr>
        <w:t>расчетный или корреспондентский)</w:t>
      </w:r>
      <w:r w:rsidRPr="00C77B1A">
        <w:rPr>
          <w:rFonts w:ascii="PT Astra Serif" w:hAnsi="PT Astra Serif"/>
          <w:sz w:val="28"/>
          <w:szCs w:val="28"/>
        </w:rPr>
        <w:t xml:space="preserve">, открытый получателем субсидии в </w:t>
      </w:r>
      <w:r w:rsidR="00B42ED4" w:rsidRPr="00C77B1A">
        <w:rPr>
          <w:rFonts w:ascii="PT Astra Serif" w:hAnsi="PT Astra Serif" w:cs="PT Astra Serif"/>
          <w:sz w:val="28"/>
          <w:szCs w:val="28"/>
          <w:lang w:eastAsia="ru-RU"/>
        </w:rPr>
        <w:t xml:space="preserve">учреждениях Центрального банка Российской Федерации или </w:t>
      </w:r>
      <w:r w:rsidRPr="00C77B1A">
        <w:rPr>
          <w:rFonts w:ascii="PT Astra Serif" w:hAnsi="PT Astra Serif"/>
          <w:sz w:val="28"/>
          <w:szCs w:val="28"/>
        </w:rPr>
        <w:t>кредитной организации.</w:t>
      </w:r>
    </w:p>
    <w:p w:rsidR="0013158D" w:rsidRPr="001A214B" w:rsidRDefault="0013158D" w:rsidP="00F948FF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 w:rsidR="0013158D" w:rsidRPr="00483B45" w:rsidRDefault="0013158D" w:rsidP="0013158D">
      <w:pPr>
        <w:pStyle w:val="ConsPlusNormal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483B45">
        <w:rPr>
          <w:rFonts w:ascii="PT Astra Serif" w:hAnsi="PT Astra Serif"/>
          <w:b/>
          <w:sz w:val="28"/>
          <w:szCs w:val="28"/>
        </w:rPr>
        <w:t>IV. Контроль за соблюдением условий, целей и порядка</w:t>
      </w:r>
    </w:p>
    <w:p w:rsidR="0013158D" w:rsidRPr="00483B45" w:rsidRDefault="0013158D" w:rsidP="0013158D">
      <w:pPr>
        <w:pStyle w:val="ConsPlusNormal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483B45">
        <w:rPr>
          <w:rFonts w:ascii="PT Astra Serif" w:hAnsi="PT Astra Serif"/>
          <w:b/>
          <w:sz w:val="28"/>
          <w:szCs w:val="28"/>
        </w:rPr>
        <w:t>предоставления субсидий, ответственность за их нарушение</w:t>
      </w:r>
    </w:p>
    <w:p w:rsidR="0013158D" w:rsidRPr="001A214B" w:rsidRDefault="0013158D" w:rsidP="00F948FF">
      <w:pPr>
        <w:pStyle w:val="ConsPlusNormal"/>
        <w:contextualSpacing/>
        <w:jc w:val="both"/>
        <w:rPr>
          <w:rFonts w:ascii="PT Astra Serif" w:hAnsi="PT Astra Serif"/>
          <w:sz w:val="28"/>
          <w:szCs w:val="28"/>
        </w:rPr>
      </w:pPr>
    </w:p>
    <w:p w:rsidR="0013158D" w:rsidRPr="001A214B" w:rsidRDefault="0098098B" w:rsidP="000A59A5">
      <w:pPr>
        <w:pStyle w:val="ConsPlusNormal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bookmarkStart w:id="16" w:name="P230"/>
      <w:bookmarkEnd w:id="16"/>
      <w:r w:rsidRPr="001A214B">
        <w:rPr>
          <w:rFonts w:ascii="PT Astra Serif" w:hAnsi="PT Astra Serif"/>
          <w:sz w:val="28"/>
          <w:szCs w:val="28"/>
        </w:rPr>
        <w:t>4.1. </w:t>
      </w:r>
      <w:r w:rsidR="0013158D" w:rsidRPr="001A214B">
        <w:rPr>
          <w:rFonts w:ascii="PT Astra Serif" w:hAnsi="PT Astra Serif"/>
          <w:sz w:val="28"/>
          <w:szCs w:val="28"/>
        </w:rPr>
        <w:t xml:space="preserve">По итогам реализации мероприятий, указанных в </w:t>
      </w:r>
      <w:hyperlink w:anchor="P58" w:history="1">
        <w:r w:rsidR="0013158D" w:rsidRPr="001A214B">
          <w:rPr>
            <w:rFonts w:ascii="PT Astra Serif" w:hAnsi="PT Astra Serif"/>
            <w:sz w:val="28"/>
            <w:szCs w:val="28"/>
          </w:rPr>
          <w:t>пункте 1.4</w:t>
        </w:r>
      </w:hyperlink>
      <w:r w:rsidR="0013158D" w:rsidRPr="001A214B">
        <w:rPr>
          <w:rFonts w:ascii="PT Astra Serif" w:hAnsi="PT Astra Serif"/>
          <w:sz w:val="28"/>
          <w:szCs w:val="28"/>
        </w:rPr>
        <w:t xml:space="preserve"> настоящего Порядка, получатель субсидии направляет на рассмотрение в департамент отчет о достижении результатов предоставления субсидии и показателя, необходимого для достижения результатов предоставления субсидии, отчет о расходах, источником финансового обеспечения которых является субсидия, определенные в соответствии с типовой формой соглашения о предоставлении субсидии, установленной департаментом финансов автономного округа, в течение 15 рабочих дней со дня окончания реализации мероприятий, указанных в </w:t>
      </w:r>
      <w:hyperlink w:anchor="P58" w:history="1">
        <w:r w:rsidR="0013158D" w:rsidRPr="001A214B">
          <w:rPr>
            <w:rFonts w:ascii="PT Astra Serif" w:hAnsi="PT Astra Serif"/>
            <w:sz w:val="28"/>
            <w:szCs w:val="28"/>
          </w:rPr>
          <w:t>пункте 1.4</w:t>
        </w:r>
      </w:hyperlink>
      <w:r w:rsidR="0013158D" w:rsidRPr="001A214B">
        <w:rPr>
          <w:rFonts w:ascii="PT Astra Serif" w:hAnsi="PT Astra Serif"/>
          <w:sz w:val="28"/>
          <w:szCs w:val="28"/>
        </w:rPr>
        <w:t xml:space="preserve"> настоящего Порядка (далее </w:t>
      </w:r>
      <w:r w:rsidR="008801B4">
        <w:rPr>
          <w:rFonts w:ascii="PT Astra Serif" w:hAnsi="PT Astra Serif"/>
          <w:sz w:val="28"/>
          <w:szCs w:val="28"/>
        </w:rPr>
        <w:t>–</w:t>
      </w:r>
      <w:r w:rsidR="0013158D" w:rsidRPr="001A214B">
        <w:rPr>
          <w:rFonts w:ascii="PT Astra Serif" w:hAnsi="PT Astra Serif"/>
          <w:sz w:val="28"/>
          <w:szCs w:val="28"/>
        </w:rPr>
        <w:t xml:space="preserve"> отчеты), способом, позволяющим подтвердить факт направления.</w:t>
      </w:r>
    </w:p>
    <w:p w:rsidR="0013158D" w:rsidRPr="001A214B" w:rsidRDefault="0013158D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>Департамент вправе устанавливать в соглашении о предоставлении субсидии сроки и формы представления получателем субсидии дополнительной отчетности.</w:t>
      </w:r>
    </w:p>
    <w:p w:rsidR="0013158D" w:rsidRPr="001A214B" w:rsidRDefault="00483B45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bookmarkStart w:id="17" w:name="P232"/>
      <w:bookmarkEnd w:id="17"/>
      <w:r>
        <w:rPr>
          <w:rFonts w:ascii="PT Astra Serif" w:hAnsi="PT Astra Serif"/>
          <w:sz w:val="28"/>
          <w:szCs w:val="28"/>
        </w:rPr>
        <w:t>4.2. </w:t>
      </w:r>
      <w:r w:rsidR="0013158D" w:rsidRPr="001A214B">
        <w:rPr>
          <w:rFonts w:ascii="PT Astra Serif" w:hAnsi="PT Astra Serif"/>
          <w:sz w:val="28"/>
          <w:szCs w:val="28"/>
        </w:rPr>
        <w:t>К отчетам прикладываются копии финансовых документов, подтверждающих расходование средств субсидии: копии заключенных договоров, копии финансовых документов, подтверждающих оплату товаров, работ, услуг, и иных документов и материалов, подтверждающих расходование субсидии, с приложением пояснительной записки.</w:t>
      </w:r>
    </w:p>
    <w:p w:rsidR="0013158D" w:rsidRPr="001A214B" w:rsidRDefault="0013158D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 xml:space="preserve">Соглашением о предоставлении субсидии может определяться перечень дополнительных документов, представляемых получателем субсидии по итогам реализации мероприятий, указанных в </w:t>
      </w:r>
      <w:hyperlink w:anchor="P58" w:history="1">
        <w:r w:rsidRPr="001A214B">
          <w:rPr>
            <w:rFonts w:ascii="PT Astra Serif" w:hAnsi="PT Astra Serif"/>
            <w:sz w:val="28"/>
            <w:szCs w:val="28"/>
          </w:rPr>
          <w:t>пункте 1.4</w:t>
        </w:r>
      </w:hyperlink>
      <w:r w:rsidRPr="001A214B">
        <w:rPr>
          <w:rFonts w:ascii="PT Astra Serif" w:hAnsi="PT Astra Serif"/>
          <w:sz w:val="28"/>
          <w:szCs w:val="28"/>
        </w:rPr>
        <w:t xml:space="preserve"> настоящего Порядка.</w:t>
      </w:r>
    </w:p>
    <w:p w:rsidR="0013158D" w:rsidRPr="001A214B" w:rsidRDefault="00782461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4.3. </w:t>
      </w:r>
      <w:r w:rsidR="0013158D" w:rsidRPr="001A214B">
        <w:rPr>
          <w:rFonts w:ascii="PT Astra Serif" w:hAnsi="PT Astra Serif"/>
          <w:sz w:val="28"/>
          <w:szCs w:val="28"/>
        </w:rPr>
        <w:t xml:space="preserve">Департамент и органы государственного финансового контроля в соответствии с бюджетным законодательством Российской Федерации осуществляют проверку соблюдения получателем субсидии и лицами, являющимися поставщиками (подрядчиками, исполнителями) по договорам (соглашениям), заключенным в целях исполнения обязательств по соглашению о предоставлении субсидии, условий, целей и порядка предоставления субсидии (далее </w:t>
      </w:r>
      <w:r w:rsidR="008801B4">
        <w:rPr>
          <w:rFonts w:ascii="PT Astra Serif" w:hAnsi="PT Astra Serif"/>
          <w:sz w:val="28"/>
          <w:szCs w:val="28"/>
        </w:rPr>
        <w:t>–</w:t>
      </w:r>
      <w:r w:rsidR="0013158D" w:rsidRPr="001A214B">
        <w:rPr>
          <w:rFonts w:ascii="PT Astra Serif" w:hAnsi="PT Astra Serif"/>
          <w:sz w:val="28"/>
          <w:szCs w:val="28"/>
        </w:rPr>
        <w:t xml:space="preserve"> проверка).</w:t>
      </w:r>
    </w:p>
    <w:p w:rsidR="0013158D" w:rsidRPr="001A214B" w:rsidRDefault="0013158D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bookmarkStart w:id="18" w:name="P235"/>
      <w:bookmarkEnd w:id="18"/>
      <w:r w:rsidRPr="001A214B">
        <w:rPr>
          <w:rFonts w:ascii="PT Astra Serif" w:hAnsi="PT Astra Serif"/>
          <w:sz w:val="28"/>
          <w:szCs w:val="28"/>
        </w:rPr>
        <w:t xml:space="preserve">4.4. Департаментом проверка осуществляется в форме изучения и анализа отчетных документов, предусмотренных соглашением о предоставлении субсидии и </w:t>
      </w:r>
      <w:hyperlink w:anchor="P230" w:history="1">
        <w:r w:rsidRPr="001A214B">
          <w:rPr>
            <w:rFonts w:ascii="PT Astra Serif" w:hAnsi="PT Astra Serif"/>
            <w:sz w:val="28"/>
            <w:szCs w:val="28"/>
          </w:rPr>
          <w:t>пунктами 4.1</w:t>
        </w:r>
      </w:hyperlink>
      <w:r w:rsidRPr="001A214B">
        <w:rPr>
          <w:rFonts w:ascii="PT Astra Serif" w:hAnsi="PT Astra Serif"/>
          <w:sz w:val="28"/>
          <w:szCs w:val="28"/>
        </w:rPr>
        <w:t xml:space="preserve"> и </w:t>
      </w:r>
      <w:hyperlink w:anchor="P232" w:history="1">
        <w:r w:rsidRPr="001A214B">
          <w:rPr>
            <w:rFonts w:ascii="PT Astra Serif" w:hAnsi="PT Astra Serif"/>
            <w:sz w:val="28"/>
            <w:szCs w:val="28"/>
          </w:rPr>
          <w:t>4.2</w:t>
        </w:r>
      </w:hyperlink>
      <w:r w:rsidRPr="001A214B">
        <w:rPr>
          <w:rFonts w:ascii="PT Astra Serif" w:hAnsi="PT Astra Serif"/>
          <w:sz w:val="28"/>
          <w:szCs w:val="28"/>
        </w:rPr>
        <w:t xml:space="preserve"> настоящего Порядка.</w:t>
      </w:r>
    </w:p>
    <w:p w:rsidR="0013158D" w:rsidRPr="001A214B" w:rsidRDefault="0013158D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>Проверка осуществляется в течение 30 рабочих дней со дня поступления в департамент отчетов.</w:t>
      </w:r>
    </w:p>
    <w:p w:rsidR="0013158D" w:rsidRPr="001A214B" w:rsidRDefault="0013158D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>4.5. В ходе осуществления проверки департамент вправе запрашивать у получателя субсидии финансовые и иные документы (надлежаще заверенные копии) о соблюдении получателем субсидии условий, целей и порядка предоставления субсидии.</w:t>
      </w:r>
    </w:p>
    <w:p w:rsidR="0013158D" w:rsidRPr="001A214B" w:rsidRDefault="00483B45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4.6. </w:t>
      </w:r>
      <w:r w:rsidR="0013158D" w:rsidRPr="001A214B">
        <w:rPr>
          <w:rFonts w:ascii="PT Astra Serif" w:hAnsi="PT Astra Serif"/>
          <w:sz w:val="28"/>
          <w:szCs w:val="28"/>
        </w:rPr>
        <w:t>По требованию департамента и органов государственного финансового контроля получатель субсидии обязан представлять все запрашиваемые ими финансовые и иные документы (надлежаще заверенные копии), подтверждающие произведенное получателем субсидии расходование средств субсидии.</w:t>
      </w:r>
    </w:p>
    <w:p w:rsidR="0013158D" w:rsidRPr="001A214B" w:rsidRDefault="00483B45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4.7. </w:t>
      </w:r>
      <w:r w:rsidR="0013158D" w:rsidRPr="001A214B">
        <w:rPr>
          <w:rFonts w:ascii="PT Astra Serif" w:hAnsi="PT Astra Serif"/>
          <w:sz w:val="28"/>
          <w:szCs w:val="28"/>
        </w:rPr>
        <w:t xml:space="preserve">В случае выявления по итогам проверки несоответствий или замечаний департамент в течение 5 рабочих дней со дня окончания срока проверки, установленного </w:t>
      </w:r>
      <w:hyperlink w:anchor="P235" w:history="1">
        <w:r w:rsidR="0013158D" w:rsidRPr="001A214B">
          <w:rPr>
            <w:rFonts w:ascii="PT Astra Serif" w:hAnsi="PT Astra Serif"/>
            <w:sz w:val="28"/>
            <w:szCs w:val="28"/>
          </w:rPr>
          <w:t>пунктом 4.4</w:t>
        </w:r>
      </w:hyperlink>
      <w:r w:rsidR="0013158D" w:rsidRPr="001A214B">
        <w:rPr>
          <w:rFonts w:ascii="PT Astra Serif" w:hAnsi="PT Astra Serif"/>
          <w:sz w:val="28"/>
          <w:szCs w:val="28"/>
        </w:rPr>
        <w:t xml:space="preserve"> настоящего Порядка, уведомляет об этом получателя субсидии посредством почтовой или электронной связи, после чего получателю субсидии отводится 10 рабочих дней на устранение выявленных несоответствий и замечаний и повторное направление отчета в департамент.</w:t>
      </w:r>
    </w:p>
    <w:p w:rsidR="0013158D" w:rsidRPr="001A214B" w:rsidRDefault="00483B45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4.8. </w:t>
      </w:r>
      <w:r w:rsidR="0013158D" w:rsidRPr="001A214B">
        <w:rPr>
          <w:rFonts w:ascii="PT Astra Serif" w:hAnsi="PT Astra Serif"/>
          <w:sz w:val="28"/>
          <w:szCs w:val="28"/>
        </w:rPr>
        <w:t>После представления получателем субсидии скорректированного отчета департаментом производится пов</w:t>
      </w:r>
      <w:r w:rsidR="00F948FF">
        <w:rPr>
          <w:rFonts w:ascii="PT Astra Serif" w:hAnsi="PT Astra Serif"/>
          <w:sz w:val="28"/>
          <w:szCs w:val="28"/>
        </w:rPr>
        <w:t>торная его проверка в течение 7 </w:t>
      </w:r>
      <w:r w:rsidR="0013158D" w:rsidRPr="001A214B">
        <w:rPr>
          <w:rFonts w:ascii="PT Astra Serif" w:hAnsi="PT Astra Serif"/>
          <w:sz w:val="28"/>
          <w:szCs w:val="28"/>
        </w:rPr>
        <w:t>рабочих дней.</w:t>
      </w:r>
    </w:p>
    <w:p w:rsidR="0013158D" w:rsidRPr="001A214B" w:rsidRDefault="0013158D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1A214B">
        <w:rPr>
          <w:rFonts w:ascii="PT Astra Serif" w:hAnsi="PT Astra Serif"/>
          <w:sz w:val="28"/>
          <w:szCs w:val="28"/>
        </w:rPr>
        <w:t>4.9. Результат проверки оформляется путем составления акта по итогам проведения проверки соблюдения получателем субсидии условий, целей и порядка предоставления субсидии, подписанного обеими сторонами.</w:t>
      </w:r>
    </w:p>
    <w:p w:rsidR="0013158D" w:rsidRPr="0098098B" w:rsidRDefault="0013158D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bookmarkStart w:id="19" w:name="P242"/>
      <w:bookmarkEnd w:id="19"/>
      <w:r w:rsidRPr="001A214B">
        <w:rPr>
          <w:rFonts w:ascii="PT Astra Serif" w:hAnsi="PT Astra Serif"/>
          <w:sz w:val="28"/>
          <w:szCs w:val="28"/>
        </w:rPr>
        <w:t xml:space="preserve">4.10. Остатки субсидии, не использованные в отчетном финансовом году, подлежат возврату в окружной бюджет в течение 10 рабочих дней со дня окончания срока реализации мероприятий, указанных в соглашении о предоставлении субсидии, за исключением случаев, указанных в </w:t>
      </w:r>
      <w:hyperlink w:anchor="P248" w:history="1">
        <w:r w:rsidRPr="001A214B">
          <w:rPr>
            <w:rFonts w:ascii="PT Astra Serif" w:hAnsi="PT Astra Serif"/>
            <w:sz w:val="28"/>
            <w:szCs w:val="28"/>
          </w:rPr>
          <w:t>пункте 4.15</w:t>
        </w:r>
      </w:hyperlink>
      <w:r w:rsidRPr="0098098B">
        <w:rPr>
          <w:rFonts w:ascii="PT Astra Serif" w:hAnsi="PT Astra Serif"/>
          <w:sz w:val="28"/>
          <w:szCs w:val="28"/>
        </w:rPr>
        <w:t xml:space="preserve"> настоящего Порядка.</w:t>
      </w:r>
    </w:p>
    <w:p w:rsidR="0013158D" w:rsidRPr="00C77B1A" w:rsidRDefault="0098098B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bookmarkStart w:id="20" w:name="P243"/>
      <w:bookmarkEnd w:id="20"/>
      <w:r>
        <w:rPr>
          <w:rFonts w:ascii="PT Astra Serif" w:hAnsi="PT Astra Serif"/>
          <w:sz w:val="28"/>
          <w:szCs w:val="28"/>
        </w:rPr>
        <w:t>4.11. </w:t>
      </w:r>
      <w:r w:rsidR="0013158D" w:rsidRPr="0098098B">
        <w:rPr>
          <w:rFonts w:ascii="PT Astra Serif" w:hAnsi="PT Astra Serif"/>
          <w:sz w:val="28"/>
          <w:szCs w:val="28"/>
        </w:rPr>
        <w:t xml:space="preserve">В случае установления факта нецелевого использования субсидии (части субсидии), нарушения условий, целей и порядка, установленных при </w:t>
      </w:r>
      <w:r w:rsidR="0013158D" w:rsidRPr="00C77B1A">
        <w:rPr>
          <w:rFonts w:ascii="PT Astra Serif" w:hAnsi="PT Astra Serif"/>
          <w:sz w:val="28"/>
          <w:szCs w:val="28"/>
        </w:rPr>
        <w:t>предоставлении субсидии, получатель субсидии обязан вернуть в окружной бюджет субсидию (часть субсидии) в размере, указанном в требовании департамента, определяемом в соответствии с условиями соглашения</w:t>
      </w:r>
      <w:r w:rsidR="00470E84" w:rsidRPr="00C77B1A">
        <w:rPr>
          <w:rFonts w:ascii="PT Astra Serif" w:hAnsi="PT Astra Serif"/>
          <w:sz w:val="28"/>
          <w:szCs w:val="28"/>
        </w:rPr>
        <w:t xml:space="preserve"> о предоставлении субсидии</w:t>
      </w:r>
      <w:r w:rsidR="0013158D" w:rsidRPr="00C77B1A">
        <w:rPr>
          <w:rFonts w:ascii="PT Astra Serif" w:hAnsi="PT Astra Serif"/>
          <w:sz w:val="28"/>
          <w:szCs w:val="28"/>
        </w:rPr>
        <w:t>, в течение 10 рабочих дней со дня получения требования департамента, которое направляется в течение 30 рабочих дней со дня установления факта нецелевого использования субсидии (части субсидии), нарушения условий, целей и порядка, установленных при предоставлении субсидии.</w:t>
      </w:r>
    </w:p>
    <w:p w:rsidR="0013158D" w:rsidRPr="00C77B1A" w:rsidRDefault="0098098B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C77B1A">
        <w:rPr>
          <w:rFonts w:ascii="PT Astra Serif" w:hAnsi="PT Astra Serif"/>
          <w:sz w:val="28"/>
          <w:szCs w:val="28"/>
        </w:rPr>
        <w:t>4.12. </w:t>
      </w:r>
      <w:r w:rsidR="0013158D" w:rsidRPr="00C77B1A">
        <w:rPr>
          <w:rFonts w:ascii="PT Astra Serif" w:hAnsi="PT Astra Serif"/>
          <w:sz w:val="28"/>
          <w:szCs w:val="28"/>
        </w:rPr>
        <w:t>В случае недостижения значений результат</w:t>
      </w:r>
      <w:r w:rsidR="003A2933" w:rsidRPr="00C77B1A">
        <w:rPr>
          <w:rFonts w:ascii="PT Astra Serif" w:hAnsi="PT Astra Serif"/>
          <w:sz w:val="28"/>
          <w:szCs w:val="28"/>
        </w:rPr>
        <w:t>а</w:t>
      </w:r>
      <w:r w:rsidR="00470E84" w:rsidRPr="00C77B1A">
        <w:rPr>
          <w:rFonts w:ascii="PT Astra Serif" w:hAnsi="PT Astra Serif"/>
          <w:sz w:val="28"/>
          <w:szCs w:val="28"/>
        </w:rPr>
        <w:t xml:space="preserve"> предоставления субсидии</w:t>
      </w:r>
      <w:r w:rsidR="0013158D" w:rsidRPr="00C77B1A">
        <w:rPr>
          <w:rFonts w:ascii="PT Astra Serif" w:hAnsi="PT Astra Serif"/>
          <w:sz w:val="28"/>
          <w:szCs w:val="28"/>
        </w:rPr>
        <w:t xml:space="preserve"> и показател</w:t>
      </w:r>
      <w:r w:rsidR="003A2933" w:rsidRPr="00C77B1A">
        <w:rPr>
          <w:rFonts w:ascii="PT Astra Serif" w:hAnsi="PT Astra Serif"/>
          <w:sz w:val="28"/>
          <w:szCs w:val="28"/>
        </w:rPr>
        <w:t>я</w:t>
      </w:r>
      <w:r w:rsidR="0013158D" w:rsidRPr="00C77B1A">
        <w:rPr>
          <w:rFonts w:ascii="PT Astra Serif" w:hAnsi="PT Astra Serif"/>
          <w:sz w:val="28"/>
          <w:szCs w:val="28"/>
        </w:rPr>
        <w:t>, необходим</w:t>
      </w:r>
      <w:r w:rsidR="003A2933" w:rsidRPr="00C77B1A">
        <w:rPr>
          <w:rFonts w:ascii="PT Astra Serif" w:hAnsi="PT Astra Serif"/>
          <w:sz w:val="28"/>
          <w:szCs w:val="28"/>
        </w:rPr>
        <w:t>ого</w:t>
      </w:r>
      <w:r w:rsidR="0013158D" w:rsidRPr="00C77B1A">
        <w:rPr>
          <w:rFonts w:ascii="PT Astra Serif" w:hAnsi="PT Astra Serif"/>
          <w:sz w:val="28"/>
          <w:szCs w:val="28"/>
        </w:rPr>
        <w:t xml:space="preserve"> для достижения результатов предоставления субсидии получатель субсидии обязан по требованию департамента вернуть субсидию в размере, рассчитываемом как произведение фактически перечисленной субсидии, умноженной на коэффициент возврата по показателю, выполнение которого не достигнуто.</w:t>
      </w:r>
    </w:p>
    <w:p w:rsidR="0013158D" w:rsidRPr="00C77B1A" w:rsidRDefault="0013158D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C77B1A">
        <w:rPr>
          <w:rFonts w:ascii="PT Astra Serif" w:hAnsi="PT Astra Serif"/>
          <w:sz w:val="28"/>
          <w:szCs w:val="28"/>
        </w:rPr>
        <w:t>Зна</w:t>
      </w:r>
      <w:r w:rsidR="00F948FF">
        <w:rPr>
          <w:rFonts w:ascii="PT Astra Serif" w:hAnsi="PT Astra Serif"/>
          <w:sz w:val="28"/>
          <w:szCs w:val="28"/>
        </w:rPr>
        <w:t xml:space="preserve">чение коэффициента возврата для </w:t>
      </w:r>
      <w:r w:rsidRPr="00C77B1A">
        <w:rPr>
          <w:rFonts w:ascii="PT Astra Serif" w:hAnsi="PT Astra Serif"/>
          <w:sz w:val="28"/>
          <w:szCs w:val="28"/>
        </w:rPr>
        <w:t>показателя, необходимого для достижения результат</w:t>
      </w:r>
      <w:r w:rsidR="003A2933" w:rsidRPr="00C77B1A">
        <w:rPr>
          <w:rFonts w:ascii="PT Astra Serif" w:hAnsi="PT Astra Serif"/>
          <w:sz w:val="28"/>
          <w:szCs w:val="28"/>
        </w:rPr>
        <w:t>а</w:t>
      </w:r>
      <w:r w:rsidRPr="00C77B1A">
        <w:rPr>
          <w:rFonts w:ascii="PT Astra Serif" w:hAnsi="PT Astra Serif"/>
          <w:sz w:val="28"/>
          <w:szCs w:val="28"/>
        </w:rPr>
        <w:t xml:space="preserve"> предоставления субсидии, устанавливается в соглашении.</w:t>
      </w:r>
    </w:p>
    <w:p w:rsidR="0013158D" w:rsidRPr="0098098B" w:rsidRDefault="0013158D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bookmarkStart w:id="21" w:name="P246"/>
      <w:bookmarkEnd w:id="21"/>
      <w:r w:rsidRPr="00C77B1A">
        <w:rPr>
          <w:rFonts w:ascii="PT Astra Serif" w:hAnsi="PT Astra Serif"/>
          <w:sz w:val="28"/>
          <w:szCs w:val="28"/>
        </w:rPr>
        <w:t xml:space="preserve">4.13. </w:t>
      </w:r>
      <w:r w:rsidR="003A2933" w:rsidRPr="00C77B1A">
        <w:rPr>
          <w:rFonts w:ascii="PT Astra Serif" w:hAnsi="PT Astra Serif"/>
          <w:sz w:val="28"/>
          <w:szCs w:val="28"/>
        </w:rPr>
        <w:t>Получатель субсидии</w:t>
      </w:r>
      <w:r w:rsidRPr="00C77B1A">
        <w:rPr>
          <w:rFonts w:ascii="PT Astra Serif" w:hAnsi="PT Astra Serif"/>
          <w:sz w:val="28"/>
          <w:szCs w:val="28"/>
        </w:rPr>
        <w:t xml:space="preserve"> осуществляет возврат денежных средств в течение 10 рабочих дней со дня получения требования департамента, направляемого в течение 10 рабочих дней со дня установления факта </w:t>
      </w:r>
      <w:r w:rsidRPr="00C77B1A">
        <w:rPr>
          <w:rFonts w:ascii="PT Astra Serif" w:hAnsi="PT Astra Serif"/>
          <w:sz w:val="28"/>
          <w:szCs w:val="28"/>
        </w:rPr>
        <w:lastRenderedPageBreak/>
        <w:t>недостижения значений результат</w:t>
      </w:r>
      <w:r w:rsidR="003A2933" w:rsidRPr="00C77B1A">
        <w:rPr>
          <w:rFonts w:ascii="PT Astra Serif" w:hAnsi="PT Astra Serif"/>
          <w:sz w:val="28"/>
          <w:szCs w:val="28"/>
        </w:rPr>
        <w:t>а</w:t>
      </w:r>
      <w:r w:rsidRPr="00C77B1A">
        <w:rPr>
          <w:rFonts w:ascii="PT Astra Serif" w:hAnsi="PT Astra Serif"/>
          <w:sz w:val="28"/>
          <w:szCs w:val="28"/>
        </w:rPr>
        <w:t xml:space="preserve"> и показател</w:t>
      </w:r>
      <w:r w:rsidR="003A2933" w:rsidRPr="00C77B1A">
        <w:rPr>
          <w:rFonts w:ascii="PT Astra Serif" w:hAnsi="PT Astra Serif"/>
          <w:sz w:val="28"/>
          <w:szCs w:val="28"/>
        </w:rPr>
        <w:t>я</w:t>
      </w:r>
      <w:r w:rsidRPr="00C77B1A">
        <w:rPr>
          <w:rFonts w:ascii="PT Astra Serif" w:hAnsi="PT Astra Serif"/>
          <w:sz w:val="28"/>
          <w:szCs w:val="28"/>
        </w:rPr>
        <w:t>, необходим</w:t>
      </w:r>
      <w:r w:rsidR="003A2933" w:rsidRPr="00C77B1A">
        <w:rPr>
          <w:rFonts w:ascii="PT Astra Serif" w:hAnsi="PT Astra Serif"/>
          <w:sz w:val="28"/>
          <w:szCs w:val="28"/>
        </w:rPr>
        <w:t>ого</w:t>
      </w:r>
      <w:r w:rsidRPr="00C77B1A">
        <w:rPr>
          <w:rFonts w:ascii="PT Astra Serif" w:hAnsi="PT Astra Serif"/>
          <w:sz w:val="28"/>
          <w:szCs w:val="28"/>
        </w:rPr>
        <w:t xml:space="preserve"> для достижения результатов предоставления субсидии, и содержащего сведения о сумме средств, подлежащих возврату, сроках возврата, о коде бюджетной классификации Российской Федерации, по которому должен</w:t>
      </w:r>
      <w:r w:rsidRPr="0098098B">
        <w:rPr>
          <w:rFonts w:ascii="PT Astra Serif" w:hAnsi="PT Astra Serif"/>
          <w:sz w:val="28"/>
          <w:szCs w:val="28"/>
        </w:rPr>
        <w:t xml:space="preserve"> быть осуществлен возврат средств, о платежных реквизитах, по которым должны быть перечислены средства.</w:t>
      </w:r>
    </w:p>
    <w:p w:rsidR="0013158D" w:rsidRPr="0098098B" w:rsidRDefault="0013158D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98098B">
        <w:rPr>
          <w:rFonts w:ascii="PT Astra Serif" w:hAnsi="PT Astra Serif"/>
          <w:sz w:val="28"/>
          <w:szCs w:val="28"/>
        </w:rPr>
        <w:t>4.14. В случае образования не использованных в отчетном финансовом году остатков субсидии и при наличии потребности в их использовании в очередном финансовом году получатель субсидии не позднее 20 рабочих дней до дня окончания срока реализации мероприятий, указанных в соглашении о предоставлении субсидии, представляет в департамент информацию о такой потребности.</w:t>
      </w:r>
    </w:p>
    <w:p w:rsidR="0013158D" w:rsidRPr="0098098B" w:rsidRDefault="0013158D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bookmarkStart w:id="22" w:name="P248"/>
      <w:bookmarkEnd w:id="22"/>
      <w:r w:rsidRPr="0098098B">
        <w:rPr>
          <w:rFonts w:ascii="PT Astra Serif" w:hAnsi="PT Astra Serif"/>
          <w:sz w:val="28"/>
          <w:szCs w:val="28"/>
        </w:rPr>
        <w:t>4.15. Департамент принимает решение о наличии потребности получателя субсидии в не использованных в отчетном финансовом году остатках субсидии в течение 10 рабочих дней со дня получения информации о данной потребности. Принятое решение направляется победителю конкурса в течение 3 рабочих дней со дня его принятия.</w:t>
      </w:r>
    </w:p>
    <w:p w:rsidR="0013158D" w:rsidRPr="0098098B" w:rsidRDefault="0013158D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98098B">
        <w:rPr>
          <w:rFonts w:ascii="PT Astra Serif" w:hAnsi="PT Astra Serif"/>
          <w:sz w:val="28"/>
          <w:szCs w:val="28"/>
        </w:rPr>
        <w:t>Условия осуществления расходов, источником финансового обеспечения которых являются не использованные в отчетном финансовом году остатки субсидии, включаются в соглашение о предоставлении субсидии.</w:t>
      </w:r>
    </w:p>
    <w:p w:rsidR="0013158D" w:rsidRPr="0098098B" w:rsidRDefault="00F452EE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bookmarkStart w:id="23" w:name="P250"/>
      <w:bookmarkEnd w:id="23"/>
      <w:r>
        <w:rPr>
          <w:rFonts w:ascii="PT Astra Serif" w:hAnsi="PT Astra Serif"/>
          <w:sz w:val="28"/>
          <w:szCs w:val="28"/>
        </w:rPr>
        <w:t>4.16. </w:t>
      </w:r>
      <w:r w:rsidR="0013158D" w:rsidRPr="0098098B">
        <w:rPr>
          <w:rFonts w:ascii="PT Astra Serif" w:hAnsi="PT Astra Serif"/>
          <w:sz w:val="28"/>
          <w:szCs w:val="28"/>
        </w:rPr>
        <w:t>В случае если департаментом принято решение об отсутствии потребности в не использованных в отчетном финансовом году остатках субсидии</w:t>
      </w:r>
      <w:r>
        <w:rPr>
          <w:rFonts w:ascii="PT Astra Serif" w:hAnsi="PT Astra Serif"/>
          <w:sz w:val="28"/>
          <w:szCs w:val="28"/>
        </w:rPr>
        <w:t>,</w:t>
      </w:r>
      <w:r w:rsidR="0013158D" w:rsidRPr="0098098B">
        <w:rPr>
          <w:rFonts w:ascii="PT Astra Serif" w:hAnsi="PT Astra Serif"/>
          <w:sz w:val="28"/>
          <w:szCs w:val="28"/>
        </w:rPr>
        <w:t xml:space="preserve"> департамент в течение 10 рабочих дней со дня получения информации о данной потребности направляет получателю субсидии требование </w:t>
      </w:r>
      <w:r>
        <w:rPr>
          <w:rFonts w:ascii="PT Astra Serif" w:hAnsi="PT Astra Serif"/>
          <w:sz w:val="28"/>
          <w:szCs w:val="28"/>
        </w:rPr>
        <w:t>о возврате в окружной бюджет не</w:t>
      </w:r>
      <w:r w:rsidR="0013158D" w:rsidRPr="0098098B">
        <w:rPr>
          <w:rFonts w:ascii="PT Astra Serif" w:hAnsi="PT Astra Serif"/>
          <w:sz w:val="28"/>
          <w:szCs w:val="28"/>
        </w:rPr>
        <w:t>использованных остатков субсидии. Получатель субсидии обязан верн</w:t>
      </w:r>
      <w:r w:rsidR="00483B45">
        <w:rPr>
          <w:rFonts w:ascii="PT Astra Serif" w:hAnsi="PT Astra Serif"/>
          <w:sz w:val="28"/>
          <w:szCs w:val="28"/>
        </w:rPr>
        <w:t>уть данные остатки в течение 10 </w:t>
      </w:r>
      <w:r w:rsidR="0013158D" w:rsidRPr="0098098B">
        <w:rPr>
          <w:rFonts w:ascii="PT Astra Serif" w:hAnsi="PT Astra Serif"/>
          <w:sz w:val="28"/>
          <w:szCs w:val="28"/>
        </w:rPr>
        <w:t>рабочих дней со дня получения требования департамента.</w:t>
      </w:r>
    </w:p>
    <w:p w:rsidR="0013158D" w:rsidRPr="0098098B" w:rsidRDefault="00F452EE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4.17. </w:t>
      </w:r>
      <w:r w:rsidR="0013158D" w:rsidRPr="0098098B">
        <w:rPr>
          <w:rFonts w:ascii="PT Astra Serif" w:hAnsi="PT Astra Serif"/>
          <w:sz w:val="28"/>
          <w:szCs w:val="28"/>
        </w:rPr>
        <w:t xml:space="preserve">В случае невозврата средств субсидии в сроки, указанные в </w:t>
      </w:r>
      <w:hyperlink w:anchor="P242" w:history="1">
        <w:r w:rsidR="00483B45">
          <w:rPr>
            <w:rFonts w:ascii="PT Astra Serif" w:hAnsi="PT Astra Serif"/>
            <w:sz w:val="28"/>
            <w:szCs w:val="28"/>
          </w:rPr>
          <w:t>пунктах </w:t>
        </w:r>
        <w:r w:rsidR="0013158D" w:rsidRPr="0098098B">
          <w:rPr>
            <w:rFonts w:ascii="PT Astra Serif" w:hAnsi="PT Astra Serif"/>
            <w:sz w:val="28"/>
            <w:szCs w:val="28"/>
          </w:rPr>
          <w:t>4.10</w:t>
        </w:r>
      </w:hyperlink>
      <w:r w:rsidR="0013158D" w:rsidRPr="0098098B">
        <w:rPr>
          <w:rFonts w:ascii="PT Astra Serif" w:hAnsi="PT Astra Serif"/>
          <w:sz w:val="28"/>
          <w:szCs w:val="28"/>
        </w:rPr>
        <w:t xml:space="preserve">, </w:t>
      </w:r>
      <w:hyperlink w:anchor="P243" w:history="1">
        <w:r w:rsidR="0013158D" w:rsidRPr="0098098B">
          <w:rPr>
            <w:rFonts w:ascii="PT Astra Serif" w:hAnsi="PT Astra Serif"/>
            <w:sz w:val="28"/>
            <w:szCs w:val="28"/>
          </w:rPr>
          <w:t>4.11</w:t>
        </w:r>
      </w:hyperlink>
      <w:r w:rsidR="0013158D" w:rsidRPr="0098098B">
        <w:rPr>
          <w:rFonts w:ascii="PT Astra Serif" w:hAnsi="PT Astra Serif"/>
          <w:sz w:val="28"/>
          <w:szCs w:val="28"/>
        </w:rPr>
        <w:t xml:space="preserve">, </w:t>
      </w:r>
      <w:hyperlink w:anchor="P246" w:history="1">
        <w:r w:rsidR="0013158D" w:rsidRPr="0098098B">
          <w:rPr>
            <w:rFonts w:ascii="PT Astra Serif" w:hAnsi="PT Astra Serif"/>
            <w:sz w:val="28"/>
            <w:szCs w:val="28"/>
          </w:rPr>
          <w:t>4.13</w:t>
        </w:r>
      </w:hyperlink>
      <w:r w:rsidR="0013158D" w:rsidRPr="0098098B">
        <w:rPr>
          <w:rFonts w:ascii="PT Astra Serif" w:hAnsi="PT Astra Serif"/>
          <w:sz w:val="28"/>
          <w:szCs w:val="28"/>
        </w:rPr>
        <w:t xml:space="preserve"> и </w:t>
      </w:r>
      <w:hyperlink w:anchor="P250" w:history="1">
        <w:r w:rsidR="0013158D" w:rsidRPr="0098098B">
          <w:rPr>
            <w:rFonts w:ascii="PT Astra Serif" w:hAnsi="PT Astra Serif"/>
            <w:sz w:val="28"/>
            <w:szCs w:val="28"/>
          </w:rPr>
          <w:t>4.16</w:t>
        </w:r>
      </w:hyperlink>
      <w:r w:rsidR="0013158D" w:rsidRPr="0098098B">
        <w:rPr>
          <w:rFonts w:ascii="PT Astra Serif" w:hAnsi="PT Astra Serif"/>
          <w:sz w:val="28"/>
          <w:szCs w:val="28"/>
        </w:rPr>
        <w:t xml:space="preserve"> настоящего Порядка, они подлежат взысканию в судебном порядке.</w:t>
      </w:r>
    </w:p>
    <w:p w:rsidR="0013158D" w:rsidRPr="0098098B" w:rsidRDefault="0013158D" w:rsidP="000A59A5">
      <w:pPr>
        <w:pStyle w:val="ConsPlusNormal"/>
        <w:spacing w:before="220"/>
        <w:ind w:firstLine="708"/>
        <w:contextualSpacing/>
        <w:jc w:val="both"/>
        <w:rPr>
          <w:rFonts w:ascii="PT Astra Serif" w:hAnsi="PT Astra Serif"/>
          <w:sz w:val="28"/>
          <w:szCs w:val="28"/>
        </w:rPr>
      </w:pPr>
      <w:r w:rsidRPr="0098098B">
        <w:rPr>
          <w:rFonts w:ascii="PT Astra Serif" w:hAnsi="PT Astra Serif"/>
          <w:sz w:val="28"/>
          <w:szCs w:val="28"/>
        </w:rPr>
        <w:t>4.18. Ответственность за недостоверность представляемых департаменту отчетных документов и сведений в рамках обязательств по соглашению о предоставлении субсидии, за нецелевое использование субсидии возлагается на получателя субсидии.</w:t>
      </w:r>
    </w:p>
    <w:p w:rsidR="000A59A5" w:rsidRDefault="000A59A5" w:rsidP="0098098B">
      <w:pPr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  <w:lang w:eastAsia="ru-RU"/>
        </w:rPr>
        <w:sectPr w:rsidR="000A59A5" w:rsidSect="00F948FF">
          <w:pgSz w:w="11906" w:h="16838"/>
          <w:pgMar w:top="1134" w:right="567" w:bottom="1134" w:left="1701" w:header="709" w:footer="709" w:gutter="0"/>
          <w:pgNumType w:start="1"/>
          <w:cols w:space="720"/>
          <w:noEndnote/>
          <w:titlePg/>
          <w:docGrid w:linePitch="299"/>
        </w:sectPr>
      </w:pPr>
    </w:p>
    <w:p w:rsidR="003A77D3" w:rsidRPr="00655DFA" w:rsidRDefault="003A77D3" w:rsidP="00483B45">
      <w:pPr>
        <w:autoSpaceDE w:val="0"/>
        <w:autoSpaceDN w:val="0"/>
        <w:adjustRightInd w:val="0"/>
        <w:ind w:left="4820"/>
        <w:outlineLvl w:val="0"/>
        <w:rPr>
          <w:rFonts w:ascii="PT Astra Serif" w:hAnsi="PT Astra Serif"/>
          <w:sz w:val="28"/>
          <w:szCs w:val="28"/>
          <w:lang w:eastAsia="ru-RU"/>
        </w:rPr>
      </w:pPr>
      <w:r w:rsidRPr="00655DFA">
        <w:rPr>
          <w:rFonts w:ascii="PT Astra Serif" w:hAnsi="PT Astra Serif"/>
          <w:sz w:val="28"/>
          <w:szCs w:val="28"/>
          <w:lang w:eastAsia="ru-RU"/>
        </w:rPr>
        <w:lastRenderedPageBreak/>
        <w:t>Приложение № 1</w:t>
      </w:r>
    </w:p>
    <w:p w:rsidR="003A77D3" w:rsidRDefault="003A77D3" w:rsidP="00483B45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/>
          <w:sz w:val="28"/>
          <w:szCs w:val="28"/>
          <w:lang w:eastAsia="ru-RU"/>
        </w:rPr>
      </w:pPr>
      <w:r w:rsidRPr="00655DFA">
        <w:rPr>
          <w:rFonts w:ascii="PT Astra Serif" w:hAnsi="PT Astra Serif"/>
          <w:sz w:val="28"/>
          <w:szCs w:val="28"/>
          <w:lang w:eastAsia="ru-RU"/>
        </w:rPr>
        <w:t>к Порядк</w:t>
      </w:r>
      <w:r>
        <w:rPr>
          <w:rFonts w:ascii="PT Astra Serif" w:hAnsi="PT Astra Serif"/>
          <w:sz w:val="28"/>
          <w:szCs w:val="28"/>
          <w:lang w:eastAsia="ru-RU"/>
        </w:rPr>
        <w:t>у</w:t>
      </w:r>
      <w:r w:rsidRPr="00655DFA">
        <w:rPr>
          <w:rFonts w:ascii="PT Astra Serif" w:hAnsi="PT Astra Serif"/>
          <w:sz w:val="28"/>
          <w:szCs w:val="28"/>
          <w:lang w:eastAsia="ru-RU"/>
        </w:rPr>
        <w:t xml:space="preserve"> предоставления</w:t>
      </w:r>
      <w:r w:rsidR="000332EC">
        <w:rPr>
          <w:rFonts w:ascii="PT Astra Serif" w:hAnsi="PT Astra Serif"/>
          <w:sz w:val="28"/>
          <w:szCs w:val="28"/>
          <w:lang w:eastAsia="ru-RU"/>
        </w:rPr>
        <w:t xml:space="preserve"> субсидий</w:t>
      </w:r>
    </w:p>
    <w:p w:rsidR="003A77D3" w:rsidRDefault="003A77D3" w:rsidP="00483B45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/>
          <w:sz w:val="28"/>
          <w:szCs w:val="28"/>
          <w:lang w:eastAsia="ru-RU"/>
        </w:rPr>
      </w:pPr>
      <w:r w:rsidRPr="00655DFA">
        <w:rPr>
          <w:rFonts w:ascii="PT Astra Serif" w:hAnsi="PT Astra Serif"/>
          <w:sz w:val="28"/>
          <w:szCs w:val="28"/>
          <w:lang w:eastAsia="ru-RU"/>
        </w:rPr>
        <w:t>социально ориентированным некоммерческим организациям</w:t>
      </w:r>
      <w:r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Pr="00655DFA">
        <w:rPr>
          <w:rFonts w:ascii="PT Astra Serif" w:hAnsi="PT Astra Serif"/>
          <w:sz w:val="28"/>
          <w:szCs w:val="28"/>
          <w:lang w:eastAsia="ru-RU"/>
        </w:rPr>
        <w:t>добровольческим (волонтерским) организациям на</w:t>
      </w:r>
      <w:r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655DFA">
        <w:rPr>
          <w:rFonts w:ascii="PT Astra Serif" w:hAnsi="PT Astra Serif"/>
          <w:sz w:val="28"/>
          <w:szCs w:val="28"/>
          <w:lang w:eastAsia="ru-RU"/>
        </w:rPr>
        <w:t>осуществление деятельности в сфере здравоохранения в Ямало-Ненецком</w:t>
      </w:r>
      <w:r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655DFA">
        <w:rPr>
          <w:rFonts w:ascii="PT Astra Serif" w:hAnsi="PT Astra Serif"/>
          <w:sz w:val="28"/>
          <w:szCs w:val="28"/>
          <w:lang w:eastAsia="ru-RU"/>
        </w:rPr>
        <w:t>автономном округе</w:t>
      </w:r>
    </w:p>
    <w:p w:rsidR="003A77D3" w:rsidRDefault="003A77D3" w:rsidP="00F948FF">
      <w:pPr>
        <w:pStyle w:val="ConsPlusNormal"/>
        <w:contextualSpacing/>
        <w:rPr>
          <w:rFonts w:ascii="PT Astra Serif" w:hAnsi="PT Astra Serif" w:cs="Times New Roman"/>
          <w:sz w:val="28"/>
          <w:szCs w:val="28"/>
          <w:lang w:eastAsia="ru-RU"/>
        </w:rPr>
      </w:pPr>
    </w:p>
    <w:p w:rsidR="003A77D3" w:rsidRDefault="003A77D3" w:rsidP="00F948FF">
      <w:pPr>
        <w:pStyle w:val="ConsPlusNormal"/>
        <w:contextualSpacing/>
        <w:rPr>
          <w:rFonts w:ascii="PT Astra Serif" w:hAnsi="PT Astra Serif" w:cs="Times New Roman"/>
          <w:sz w:val="28"/>
          <w:szCs w:val="28"/>
          <w:lang w:eastAsia="ru-RU"/>
        </w:rPr>
      </w:pPr>
    </w:p>
    <w:p w:rsidR="003A77D3" w:rsidRPr="0024516F" w:rsidRDefault="003A77D3" w:rsidP="003A77D3">
      <w:pPr>
        <w:pStyle w:val="ConsPlusNormal"/>
        <w:contextualSpacing/>
        <w:jc w:val="center"/>
        <w:rPr>
          <w:rFonts w:ascii="PT Astra Serif" w:hAnsi="PT Astra Serif" w:cs="Times New Roman"/>
          <w:b/>
          <w:sz w:val="28"/>
          <w:szCs w:val="28"/>
          <w:lang w:eastAsia="ru-RU"/>
        </w:rPr>
      </w:pPr>
      <w:r w:rsidRPr="0024516F">
        <w:rPr>
          <w:rFonts w:ascii="PT Astra Serif" w:hAnsi="PT Astra Serif" w:cs="Times New Roman"/>
          <w:b/>
          <w:sz w:val="28"/>
          <w:szCs w:val="28"/>
          <w:lang w:eastAsia="ru-RU"/>
        </w:rPr>
        <w:t>ФОРМА ЗАЯВЛЕНИЯ</w:t>
      </w:r>
    </w:p>
    <w:p w:rsidR="003A77D3" w:rsidRPr="00D71F1D" w:rsidRDefault="003A77D3" w:rsidP="00F948FF">
      <w:pPr>
        <w:pStyle w:val="ConsPlusNormal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3A77D3" w:rsidRPr="00D71F1D" w:rsidRDefault="0024114F" w:rsidP="00483B45">
      <w:pPr>
        <w:pStyle w:val="ConsPlusNormal"/>
        <w:ind w:left="4820"/>
        <w:contextualSpacing/>
        <w:rPr>
          <w:rFonts w:ascii="PT Astra Serif" w:hAnsi="PT Astra Serif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>В департамент</w:t>
      </w:r>
    </w:p>
    <w:p w:rsidR="003A77D3" w:rsidRPr="00D71F1D" w:rsidRDefault="003A77D3" w:rsidP="00483B45">
      <w:pPr>
        <w:pStyle w:val="ConsPlusNormal"/>
        <w:ind w:left="4820"/>
        <w:contextualSpacing/>
        <w:rPr>
          <w:rFonts w:ascii="PT Astra Serif" w:hAnsi="PT Astra Serif" w:cs="Times New Roman"/>
          <w:sz w:val="28"/>
          <w:szCs w:val="28"/>
          <w:lang w:eastAsia="ru-RU"/>
        </w:rPr>
      </w:pPr>
      <w:r w:rsidRPr="00D71F1D">
        <w:rPr>
          <w:rFonts w:ascii="PT Astra Serif" w:hAnsi="PT Astra Serif" w:cs="Times New Roman"/>
          <w:sz w:val="28"/>
          <w:szCs w:val="28"/>
          <w:lang w:eastAsia="ru-RU"/>
        </w:rPr>
        <w:t>здравоохранения Ямало-Ненецкого</w:t>
      </w:r>
    </w:p>
    <w:p w:rsidR="003A77D3" w:rsidRPr="00D71F1D" w:rsidRDefault="003A77D3" w:rsidP="00483B45">
      <w:pPr>
        <w:pStyle w:val="ConsPlusNormal"/>
        <w:ind w:left="4820"/>
        <w:contextualSpacing/>
        <w:rPr>
          <w:rFonts w:ascii="PT Astra Serif" w:hAnsi="PT Astra Serif" w:cs="Times New Roman"/>
          <w:sz w:val="28"/>
          <w:szCs w:val="28"/>
          <w:lang w:eastAsia="ru-RU"/>
        </w:rPr>
      </w:pPr>
      <w:r w:rsidRPr="00D71F1D">
        <w:rPr>
          <w:rFonts w:ascii="PT Astra Serif" w:hAnsi="PT Astra Serif" w:cs="Times New Roman"/>
          <w:sz w:val="28"/>
          <w:szCs w:val="28"/>
          <w:lang w:eastAsia="ru-RU"/>
        </w:rPr>
        <w:t>автономного округа</w:t>
      </w:r>
    </w:p>
    <w:p w:rsidR="003A77D3" w:rsidRPr="00D71F1D" w:rsidRDefault="003A77D3" w:rsidP="00483B45">
      <w:pPr>
        <w:pStyle w:val="ConsPlusNormal"/>
        <w:ind w:left="4820"/>
        <w:contextualSpacing/>
        <w:rPr>
          <w:rFonts w:ascii="PT Astra Serif" w:hAnsi="PT Astra Serif" w:cs="Times New Roman"/>
          <w:sz w:val="28"/>
          <w:szCs w:val="28"/>
          <w:lang w:eastAsia="ru-RU"/>
        </w:rPr>
      </w:pPr>
      <w:r w:rsidRPr="00D71F1D">
        <w:rPr>
          <w:rFonts w:ascii="PT Astra Serif" w:hAnsi="PT Astra Serif" w:cs="Times New Roman"/>
          <w:sz w:val="28"/>
          <w:szCs w:val="28"/>
          <w:lang w:eastAsia="ru-RU"/>
        </w:rPr>
        <w:t>_______________________________</w:t>
      </w:r>
    </w:p>
    <w:p w:rsidR="003A77D3" w:rsidRPr="0024516F" w:rsidRDefault="003A77D3" w:rsidP="00483B45">
      <w:pPr>
        <w:pStyle w:val="ConsPlusNormal"/>
        <w:ind w:left="4820"/>
        <w:contextualSpacing/>
        <w:jc w:val="center"/>
        <w:rPr>
          <w:rFonts w:ascii="PT Astra Serif" w:hAnsi="PT Astra Serif" w:cs="Times New Roman"/>
          <w:lang w:eastAsia="ru-RU"/>
        </w:rPr>
      </w:pPr>
      <w:r w:rsidRPr="0024516F">
        <w:rPr>
          <w:rFonts w:ascii="PT Astra Serif" w:hAnsi="PT Astra Serif" w:cs="Times New Roman"/>
          <w:lang w:eastAsia="ru-RU"/>
        </w:rPr>
        <w:t>(Ф.И.О.)</w:t>
      </w:r>
    </w:p>
    <w:p w:rsidR="003A77D3" w:rsidRDefault="003A77D3" w:rsidP="00F948FF">
      <w:pPr>
        <w:pStyle w:val="ConsPlusNormal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3A77D3" w:rsidRPr="00D71F1D" w:rsidRDefault="003A77D3" w:rsidP="00F948FF">
      <w:pPr>
        <w:pStyle w:val="ConsPlusNormal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3A77D3" w:rsidRPr="00D71F1D" w:rsidRDefault="003A77D3" w:rsidP="003A77D3">
      <w:pPr>
        <w:pStyle w:val="ConsPlusNormal"/>
        <w:contextualSpacing/>
        <w:jc w:val="center"/>
        <w:rPr>
          <w:rFonts w:ascii="PT Astra Serif" w:hAnsi="PT Astra Serif" w:cs="Times New Roman"/>
          <w:sz w:val="28"/>
          <w:szCs w:val="28"/>
          <w:lang w:eastAsia="ru-RU"/>
        </w:rPr>
      </w:pPr>
      <w:r w:rsidRPr="00D71F1D">
        <w:rPr>
          <w:rFonts w:ascii="PT Astra Serif" w:hAnsi="PT Astra Serif" w:cs="Times New Roman"/>
          <w:sz w:val="28"/>
          <w:szCs w:val="28"/>
          <w:lang w:eastAsia="ru-RU"/>
        </w:rPr>
        <w:t>ЗАЯВЛЕНИЕ</w:t>
      </w:r>
    </w:p>
    <w:p w:rsidR="003A77D3" w:rsidRPr="00D71F1D" w:rsidRDefault="003A77D3" w:rsidP="003A77D3">
      <w:pPr>
        <w:pStyle w:val="ConsPlusNormal"/>
        <w:contextualSpacing/>
        <w:jc w:val="center"/>
        <w:rPr>
          <w:rFonts w:ascii="PT Astra Serif" w:hAnsi="PT Astra Serif" w:cs="Times New Roman"/>
          <w:sz w:val="28"/>
          <w:szCs w:val="28"/>
          <w:lang w:eastAsia="ru-RU"/>
        </w:rPr>
      </w:pPr>
      <w:r w:rsidRPr="00D71F1D">
        <w:rPr>
          <w:rFonts w:ascii="PT Astra Serif" w:hAnsi="PT Astra Serif" w:cs="Times New Roman"/>
          <w:sz w:val="28"/>
          <w:szCs w:val="28"/>
          <w:lang w:eastAsia="ru-RU"/>
        </w:rPr>
        <w:t>на участие в конкурсе на предоставление субсидий из окружного</w:t>
      </w:r>
    </w:p>
    <w:p w:rsidR="003A77D3" w:rsidRPr="00D71F1D" w:rsidRDefault="003A77D3" w:rsidP="003A77D3">
      <w:pPr>
        <w:pStyle w:val="ConsPlusNormal"/>
        <w:contextualSpacing/>
        <w:jc w:val="center"/>
        <w:rPr>
          <w:rFonts w:ascii="PT Astra Serif" w:hAnsi="PT Astra Serif" w:cs="Times New Roman"/>
          <w:sz w:val="28"/>
          <w:szCs w:val="28"/>
          <w:lang w:eastAsia="ru-RU"/>
        </w:rPr>
      </w:pPr>
      <w:r w:rsidRPr="00D71F1D">
        <w:rPr>
          <w:rFonts w:ascii="PT Astra Serif" w:hAnsi="PT Astra Serif" w:cs="Times New Roman"/>
          <w:sz w:val="28"/>
          <w:szCs w:val="28"/>
          <w:lang w:eastAsia="ru-RU"/>
        </w:rPr>
        <w:t>бюджета социально ориентированным некоммерческим</w:t>
      </w:r>
    </w:p>
    <w:p w:rsidR="0024114F" w:rsidRDefault="003A77D3" w:rsidP="003A77D3">
      <w:pPr>
        <w:pStyle w:val="ConsPlusNormal"/>
        <w:contextualSpacing/>
        <w:jc w:val="center"/>
        <w:rPr>
          <w:rFonts w:ascii="PT Astra Serif" w:hAnsi="PT Astra Serif" w:cs="Times New Roman"/>
          <w:sz w:val="28"/>
          <w:szCs w:val="28"/>
          <w:lang w:eastAsia="ru-RU"/>
        </w:rPr>
      </w:pPr>
      <w:r w:rsidRPr="00D71F1D">
        <w:rPr>
          <w:rFonts w:ascii="PT Astra Serif" w:hAnsi="PT Astra Serif" w:cs="Times New Roman"/>
          <w:sz w:val="28"/>
          <w:szCs w:val="28"/>
          <w:lang w:eastAsia="ru-RU"/>
        </w:rPr>
        <w:t>организациям</w:t>
      </w:r>
      <w:r>
        <w:rPr>
          <w:rFonts w:ascii="PT Astra Serif" w:hAnsi="PT Astra Serif" w:cs="Times New Roman"/>
          <w:sz w:val="28"/>
          <w:szCs w:val="28"/>
          <w:lang w:eastAsia="ru-RU"/>
        </w:rPr>
        <w:t xml:space="preserve">, </w:t>
      </w:r>
      <w:r w:rsidRPr="003F5D19">
        <w:rPr>
          <w:rFonts w:ascii="PT Astra Serif" w:hAnsi="PT Astra Serif" w:cs="Times New Roman"/>
          <w:sz w:val="28"/>
          <w:szCs w:val="28"/>
          <w:lang w:eastAsia="ru-RU"/>
        </w:rPr>
        <w:t>добровольчес</w:t>
      </w:r>
      <w:r w:rsidR="000332EC">
        <w:rPr>
          <w:rFonts w:ascii="PT Astra Serif" w:hAnsi="PT Astra Serif" w:cs="Times New Roman"/>
          <w:sz w:val="28"/>
          <w:szCs w:val="28"/>
          <w:lang w:eastAsia="ru-RU"/>
        </w:rPr>
        <w:t>ким (волонтерским) организациям</w:t>
      </w:r>
    </w:p>
    <w:p w:rsidR="003A77D3" w:rsidRPr="00D71F1D" w:rsidRDefault="003A77D3" w:rsidP="003A77D3">
      <w:pPr>
        <w:pStyle w:val="ConsPlusNormal"/>
        <w:contextualSpacing/>
        <w:jc w:val="center"/>
        <w:rPr>
          <w:rFonts w:ascii="PT Astra Serif" w:hAnsi="PT Astra Serif" w:cs="Times New Roman"/>
          <w:sz w:val="28"/>
          <w:szCs w:val="28"/>
          <w:lang w:eastAsia="ru-RU"/>
        </w:rPr>
      </w:pPr>
      <w:r w:rsidRPr="00D71F1D">
        <w:rPr>
          <w:rFonts w:ascii="PT Astra Serif" w:hAnsi="PT Astra Serif" w:cs="Times New Roman"/>
          <w:sz w:val="28"/>
          <w:szCs w:val="28"/>
          <w:lang w:eastAsia="ru-RU"/>
        </w:rPr>
        <w:t>в Ямало-Ненецком автономном округе</w:t>
      </w:r>
    </w:p>
    <w:p w:rsidR="003A77D3" w:rsidRDefault="003A77D3" w:rsidP="003A77D3">
      <w:pPr>
        <w:pStyle w:val="ConsPlusNormal"/>
        <w:ind w:firstLine="709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F948FF" w:rsidRDefault="00F948FF" w:rsidP="003A77D3">
      <w:pPr>
        <w:pStyle w:val="ConsPlusNormal"/>
        <w:ind w:firstLine="709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3A77D3" w:rsidRPr="0024114F" w:rsidRDefault="0024114F" w:rsidP="003A77D3">
      <w:pPr>
        <w:pStyle w:val="ConsPlusNormal"/>
        <w:ind w:firstLine="709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  <w:r w:rsidRPr="0024114F">
        <w:rPr>
          <w:rFonts w:ascii="PT Astra Serif" w:hAnsi="PT Astra Serif"/>
          <w:sz w:val="28"/>
          <w:szCs w:val="28"/>
        </w:rPr>
        <w:t>Прошу предоставить субсидию на реализацию мероприятий, направленных</w:t>
      </w:r>
      <w:r>
        <w:rPr>
          <w:rFonts w:ascii="PT Astra Serif" w:hAnsi="PT Astra Serif"/>
          <w:sz w:val="28"/>
          <w:szCs w:val="28"/>
        </w:rPr>
        <w:t xml:space="preserve"> на __________________________________________________</w:t>
      </w:r>
      <w:r w:rsidR="00F948FF">
        <w:rPr>
          <w:rFonts w:ascii="PT Astra Serif" w:hAnsi="PT Astra Serif"/>
          <w:sz w:val="28"/>
          <w:szCs w:val="28"/>
        </w:rPr>
        <w:t>___.</w:t>
      </w:r>
    </w:p>
    <w:p w:rsidR="0024114F" w:rsidRPr="0024114F" w:rsidRDefault="0024114F" w:rsidP="003A77D3">
      <w:pPr>
        <w:pStyle w:val="ConsPlusNormal"/>
        <w:ind w:firstLine="709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tbl>
      <w:tblPr>
        <w:tblStyle w:val="11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679"/>
        <w:gridCol w:w="4960"/>
      </w:tblGrid>
      <w:tr w:rsidR="0024114F" w:rsidRPr="00483B45" w:rsidTr="00772CE3">
        <w:trPr>
          <w:jc w:val="center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24114F" w:rsidRPr="00483B45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>1. Сведения об организации</w:t>
            </w:r>
          </w:p>
        </w:tc>
      </w:tr>
      <w:tr w:rsidR="0024114F" w:rsidRPr="00483B45" w:rsidTr="00772CE3">
        <w:trPr>
          <w:jc w:val="center"/>
        </w:trPr>
        <w:tc>
          <w:tcPr>
            <w:tcW w:w="9639" w:type="dxa"/>
            <w:gridSpan w:val="2"/>
            <w:tcBorders>
              <w:bottom w:val="nil"/>
            </w:tcBorders>
          </w:tcPr>
          <w:p w:rsidR="0024114F" w:rsidRPr="00483B45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>Полное наименование организации в соответствии с учредительными документами:</w:t>
            </w:r>
          </w:p>
        </w:tc>
      </w:tr>
      <w:tr w:rsidR="0024114F" w:rsidRPr="00483B45" w:rsidTr="00772CE3">
        <w:trPr>
          <w:jc w:val="center"/>
        </w:trPr>
        <w:tc>
          <w:tcPr>
            <w:tcW w:w="9639" w:type="dxa"/>
            <w:gridSpan w:val="2"/>
            <w:tcBorders>
              <w:top w:val="nil"/>
            </w:tcBorders>
          </w:tcPr>
          <w:p w:rsidR="0024114F" w:rsidRPr="00483B45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4114F" w:rsidRPr="00483B45" w:rsidTr="00483B45">
        <w:trPr>
          <w:jc w:val="center"/>
        </w:trPr>
        <w:tc>
          <w:tcPr>
            <w:tcW w:w="9639" w:type="dxa"/>
            <w:gridSpan w:val="2"/>
          </w:tcPr>
          <w:p w:rsidR="0024114F" w:rsidRPr="00483B45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>Основной государственный регистрационный номер (ОГРН):</w:t>
            </w:r>
          </w:p>
        </w:tc>
      </w:tr>
      <w:tr w:rsidR="0024114F" w:rsidRPr="00483B45" w:rsidTr="00483B45">
        <w:trPr>
          <w:jc w:val="center"/>
        </w:trPr>
        <w:tc>
          <w:tcPr>
            <w:tcW w:w="9639" w:type="dxa"/>
            <w:gridSpan w:val="2"/>
          </w:tcPr>
          <w:p w:rsidR="0024114F" w:rsidRPr="00483B45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 xml:space="preserve">Код </w:t>
            </w:r>
            <w:hyperlink r:id="rId12" w:history="1">
              <w:r w:rsidRPr="00483B45">
                <w:rPr>
                  <w:rFonts w:ascii="PT Astra Serif" w:hAnsi="PT Astra Serif"/>
                  <w:sz w:val="28"/>
                  <w:szCs w:val="28"/>
                </w:rPr>
                <w:t>ОКАТО</w:t>
              </w:r>
            </w:hyperlink>
            <w:r w:rsidRPr="00483B45">
              <w:rPr>
                <w:rFonts w:ascii="PT Astra Serif" w:hAnsi="PT Astra Serif"/>
                <w:sz w:val="28"/>
                <w:szCs w:val="28"/>
              </w:rPr>
              <w:t>:</w:t>
            </w:r>
          </w:p>
        </w:tc>
      </w:tr>
      <w:tr w:rsidR="0024114F" w:rsidRPr="00483B45" w:rsidTr="00483B45">
        <w:trPr>
          <w:jc w:val="center"/>
        </w:trPr>
        <w:tc>
          <w:tcPr>
            <w:tcW w:w="9639" w:type="dxa"/>
            <w:gridSpan w:val="2"/>
          </w:tcPr>
          <w:p w:rsidR="0024114F" w:rsidRPr="00483B45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>Дата государственной регистрации:</w:t>
            </w:r>
          </w:p>
        </w:tc>
      </w:tr>
      <w:tr w:rsidR="0024114F" w:rsidRPr="00483B45" w:rsidTr="00483B45">
        <w:trPr>
          <w:jc w:val="center"/>
        </w:trPr>
        <w:tc>
          <w:tcPr>
            <w:tcW w:w="9639" w:type="dxa"/>
            <w:gridSpan w:val="2"/>
          </w:tcPr>
          <w:p w:rsidR="000332EC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>Те</w:t>
            </w:r>
            <w:r w:rsidR="000332EC">
              <w:rPr>
                <w:rFonts w:ascii="PT Astra Serif" w:hAnsi="PT Astra Serif"/>
                <w:sz w:val="28"/>
                <w:szCs w:val="28"/>
              </w:rPr>
              <w:t>л. ________________________</w:t>
            </w:r>
          </w:p>
          <w:p w:rsidR="0024114F" w:rsidRPr="00483B45" w:rsidRDefault="00AF240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 xml:space="preserve">адрес </w:t>
            </w:r>
            <w:r w:rsidR="0024114F" w:rsidRPr="00483B45">
              <w:rPr>
                <w:rFonts w:ascii="PT Astra Serif" w:hAnsi="PT Astra Serif"/>
                <w:sz w:val="28"/>
                <w:szCs w:val="28"/>
              </w:rPr>
              <w:t>эл</w:t>
            </w:r>
            <w:r w:rsidRPr="00483B45">
              <w:rPr>
                <w:rFonts w:ascii="PT Astra Serif" w:hAnsi="PT Astra Serif"/>
                <w:sz w:val="28"/>
                <w:szCs w:val="28"/>
              </w:rPr>
              <w:t>ектронной почты</w:t>
            </w:r>
            <w:r w:rsidR="0024114F" w:rsidRPr="00483B45">
              <w:rPr>
                <w:rFonts w:ascii="PT Astra Serif" w:hAnsi="PT Astra Serif"/>
                <w:sz w:val="28"/>
                <w:szCs w:val="28"/>
              </w:rPr>
              <w:t xml:space="preserve"> __________________________</w:t>
            </w:r>
          </w:p>
          <w:p w:rsidR="0024114F" w:rsidRPr="00483B45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>Интернет-сайт __________________________</w:t>
            </w:r>
          </w:p>
        </w:tc>
      </w:tr>
      <w:tr w:rsidR="0024114F" w:rsidRPr="00483B45" w:rsidTr="00483B45">
        <w:trPr>
          <w:jc w:val="center"/>
        </w:trPr>
        <w:tc>
          <w:tcPr>
            <w:tcW w:w="9639" w:type="dxa"/>
            <w:gridSpan w:val="2"/>
          </w:tcPr>
          <w:p w:rsidR="0024114F" w:rsidRPr="00483B45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>2. Адрес организации:</w:t>
            </w:r>
          </w:p>
        </w:tc>
      </w:tr>
      <w:tr w:rsidR="0024114F" w:rsidRPr="00483B45" w:rsidTr="00772CE3">
        <w:trPr>
          <w:jc w:val="center"/>
        </w:trPr>
        <w:tc>
          <w:tcPr>
            <w:tcW w:w="4679" w:type="dxa"/>
          </w:tcPr>
          <w:p w:rsidR="0024114F" w:rsidRPr="00483B45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>почтовый:</w:t>
            </w:r>
          </w:p>
        </w:tc>
        <w:tc>
          <w:tcPr>
            <w:tcW w:w="4960" w:type="dxa"/>
          </w:tcPr>
          <w:p w:rsidR="0024114F" w:rsidRPr="00483B45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>местонахождения:</w:t>
            </w:r>
          </w:p>
        </w:tc>
      </w:tr>
      <w:tr w:rsidR="0024114F" w:rsidRPr="00483B45" w:rsidTr="00772CE3">
        <w:trPr>
          <w:jc w:val="center"/>
        </w:trPr>
        <w:tc>
          <w:tcPr>
            <w:tcW w:w="4679" w:type="dxa"/>
          </w:tcPr>
          <w:p w:rsidR="0024114F" w:rsidRPr="00483B45" w:rsidRDefault="00772CE3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индекс _________________</w:t>
            </w:r>
            <w:r w:rsidR="0024114F" w:rsidRPr="00483B45">
              <w:rPr>
                <w:rFonts w:ascii="PT Astra Serif" w:hAnsi="PT Astra Serif"/>
                <w:sz w:val="28"/>
                <w:szCs w:val="28"/>
              </w:rPr>
              <w:t>________</w:t>
            </w:r>
          </w:p>
          <w:p w:rsidR="0024114F" w:rsidRPr="00483B45" w:rsidRDefault="00772CE3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город _______________</w:t>
            </w:r>
            <w:r w:rsidR="0024114F" w:rsidRPr="00483B45">
              <w:rPr>
                <w:rFonts w:ascii="PT Astra Serif" w:hAnsi="PT Astra Serif"/>
                <w:sz w:val="28"/>
                <w:szCs w:val="28"/>
              </w:rPr>
              <w:t>___________</w:t>
            </w:r>
          </w:p>
          <w:p w:rsidR="0024114F" w:rsidRPr="00483B45" w:rsidRDefault="00772CE3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улица ________</w:t>
            </w:r>
            <w:r w:rsidR="0024114F" w:rsidRPr="00483B45">
              <w:rPr>
                <w:rFonts w:ascii="PT Astra Serif" w:hAnsi="PT Astra Serif"/>
                <w:sz w:val="28"/>
                <w:szCs w:val="28"/>
              </w:rPr>
              <w:t>__________________</w:t>
            </w:r>
          </w:p>
          <w:p w:rsidR="0024114F" w:rsidRPr="00483B45" w:rsidRDefault="00772CE3" w:rsidP="00772CE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№</w:t>
            </w:r>
            <w:r w:rsidR="0024114F" w:rsidRPr="00483B45">
              <w:rPr>
                <w:rFonts w:ascii="PT Astra Serif" w:hAnsi="PT Astra Serif"/>
                <w:sz w:val="28"/>
                <w:szCs w:val="28"/>
              </w:rPr>
              <w:t xml:space="preserve"> дома ________, </w:t>
            </w:r>
            <w:r>
              <w:rPr>
                <w:rFonts w:ascii="PT Astra Serif" w:hAnsi="PT Astra Serif"/>
                <w:sz w:val="28"/>
                <w:szCs w:val="28"/>
              </w:rPr>
              <w:t>№</w:t>
            </w:r>
            <w:r w:rsidR="0024114F" w:rsidRPr="00483B45">
              <w:rPr>
                <w:rFonts w:ascii="PT Astra Serif" w:hAnsi="PT Astra Serif"/>
                <w:sz w:val="28"/>
                <w:szCs w:val="28"/>
              </w:rPr>
              <w:t xml:space="preserve"> оф. ________</w:t>
            </w:r>
          </w:p>
        </w:tc>
        <w:tc>
          <w:tcPr>
            <w:tcW w:w="4960" w:type="dxa"/>
          </w:tcPr>
          <w:p w:rsidR="0024114F" w:rsidRPr="00483B45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lastRenderedPageBreak/>
              <w:t>и</w:t>
            </w:r>
            <w:r w:rsidR="00772CE3">
              <w:rPr>
                <w:rFonts w:ascii="PT Astra Serif" w:hAnsi="PT Astra Serif"/>
                <w:sz w:val="28"/>
                <w:szCs w:val="28"/>
              </w:rPr>
              <w:t>ндекс _____________</w:t>
            </w:r>
            <w:r w:rsidRPr="00483B45">
              <w:rPr>
                <w:rFonts w:ascii="PT Astra Serif" w:hAnsi="PT Astra Serif"/>
                <w:sz w:val="28"/>
                <w:szCs w:val="28"/>
              </w:rPr>
              <w:t>______________</w:t>
            </w:r>
          </w:p>
          <w:p w:rsidR="0024114F" w:rsidRPr="00483B45" w:rsidRDefault="00772CE3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город _____________</w:t>
            </w:r>
            <w:r w:rsidR="0024114F" w:rsidRPr="00483B45">
              <w:rPr>
                <w:rFonts w:ascii="PT Astra Serif" w:hAnsi="PT Astra Serif"/>
                <w:sz w:val="28"/>
                <w:szCs w:val="28"/>
              </w:rPr>
              <w:t>_______________</w:t>
            </w:r>
          </w:p>
          <w:p w:rsidR="0024114F" w:rsidRPr="00483B45" w:rsidRDefault="00772CE3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улица ________</w:t>
            </w:r>
            <w:r w:rsidR="0024114F" w:rsidRPr="00483B45">
              <w:rPr>
                <w:rFonts w:ascii="PT Astra Serif" w:hAnsi="PT Astra Serif"/>
                <w:sz w:val="28"/>
                <w:szCs w:val="28"/>
              </w:rPr>
              <w:t>____________________</w:t>
            </w:r>
          </w:p>
          <w:p w:rsidR="0024114F" w:rsidRPr="00483B45" w:rsidRDefault="00772CE3" w:rsidP="00772CE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№</w:t>
            </w:r>
            <w:r w:rsidR="0024114F" w:rsidRPr="00483B45">
              <w:rPr>
                <w:rFonts w:ascii="PT Astra Serif" w:hAnsi="PT Astra Serif"/>
                <w:sz w:val="28"/>
                <w:szCs w:val="28"/>
              </w:rPr>
              <w:t xml:space="preserve"> дома ________, </w:t>
            </w:r>
            <w:r>
              <w:rPr>
                <w:rFonts w:ascii="PT Astra Serif" w:hAnsi="PT Astra Serif"/>
                <w:sz w:val="28"/>
                <w:szCs w:val="28"/>
              </w:rPr>
              <w:t>№</w:t>
            </w:r>
            <w:r w:rsidR="0024114F" w:rsidRPr="00483B45">
              <w:rPr>
                <w:rFonts w:ascii="PT Astra Serif" w:hAnsi="PT Astra Serif"/>
                <w:sz w:val="28"/>
                <w:szCs w:val="28"/>
              </w:rPr>
              <w:t xml:space="preserve"> оф. ________</w:t>
            </w:r>
          </w:p>
        </w:tc>
      </w:tr>
      <w:tr w:rsidR="0024114F" w:rsidRPr="00483B45" w:rsidTr="00483B45">
        <w:trPr>
          <w:jc w:val="center"/>
        </w:trPr>
        <w:tc>
          <w:tcPr>
            <w:tcW w:w="9639" w:type="dxa"/>
            <w:gridSpan w:val="2"/>
          </w:tcPr>
          <w:p w:rsidR="0024114F" w:rsidRPr="00483B45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lastRenderedPageBreak/>
              <w:t>3. Банковские реквизиты:</w:t>
            </w:r>
          </w:p>
        </w:tc>
      </w:tr>
      <w:tr w:rsidR="0024114F" w:rsidRPr="00483B45" w:rsidTr="00483B45">
        <w:trPr>
          <w:jc w:val="center"/>
        </w:trPr>
        <w:tc>
          <w:tcPr>
            <w:tcW w:w="9639" w:type="dxa"/>
            <w:gridSpan w:val="2"/>
          </w:tcPr>
          <w:p w:rsidR="0024114F" w:rsidRPr="00483B45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>р/с __________________________</w:t>
            </w:r>
            <w:r w:rsidR="00772CE3">
              <w:rPr>
                <w:rFonts w:ascii="PT Astra Serif" w:hAnsi="PT Astra Serif"/>
                <w:sz w:val="28"/>
                <w:szCs w:val="28"/>
              </w:rPr>
              <w:t>__ в банке ___________________</w:t>
            </w:r>
            <w:r w:rsidRPr="00483B45">
              <w:rPr>
                <w:rFonts w:ascii="PT Astra Serif" w:hAnsi="PT Astra Serif"/>
                <w:sz w:val="28"/>
                <w:szCs w:val="28"/>
              </w:rPr>
              <w:t>__________</w:t>
            </w:r>
          </w:p>
        </w:tc>
      </w:tr>
      <w:tr w:rsidR="0024114F" w:rsidRPr="00483B45" w:rsidTr="00483B45">
        <w:trPr>
          <w:jc w:val="center"/>
        </w:trPr>
        <w:tc>
          <w:tcPr>
            <w:tcW w:w="9639" w:type="dxa"/>
            <w:gridSpan w:val="2"/>
          </w:tcPr>
          <w:p w:rsidR="0024114F" w:rsidRPr="00483B45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>к/с ____________________________ БИК __</w:t>
            </w:r>
            <w:r w:rsidR="00772CE3">
              <w:rPr>
                <w:rFonts w:ascii="PT Astra Serif" w:hAnsi="PT Astra Serif"/>
                <w:sz w:val="28"/>
                <w:szCs w:val="28"/>
              </w:rPr>
              <w:t>___________________________</w:t>
            </w:r>
            <w:r w:rsidRPr="00483B45">
              <w:rPr>
                <w:rFonts w:ascii="PT Astra Serif" w:hAnsi="PT Astra Serif"/>
                <w:sz w:val="28"/>
                <w:szCs w:val="28"/>
              </w:rPr>
              <w:t>__</w:t>
            </w:r>
          </w:p>
        </w:tc>
      </w:tr>
      <w:tr w:rsidR="0024114F" w:rsidRPr="00483B45" w:rsidTr="00483B45">
        <w:trPr>
          <w:jc w:val="center"/>
        </w:trPr>
        <w:tc>
          <w:tcPr>
            <w:tcW w:w="9639" w:type="dxa"/>
            <w:gridSpan w:val="2"/>
          </w:tcPr>
          <w:p w:rsidR="0024114F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>4. Сведения о руководителе:</w:t>
            </w:r>
          </w:p>
          <w:p w:rsidR="000332EC" w:rsidRPr="00483B45" w:rsidRDefault="000332EC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4114F" w:rsidRPr="00483B45" w:rsidTr="00483B45">
        <w:trPr>
          <w:jc w:val="center"/>
        </w:trPr>
        <w:tc>
          <w:tcPr>
            <w:tcW w:w="9639" w:type="dxa"/>
            <w:gridSpan w:val="2"/>
          </w:tcPr>
          <w:p w:rsidR="0024114F" w:rsidRPr="00483B45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>Должность _____________</w:t>
            </w:r>
            <w:r w:rsidR="00772CE3">
              <w:rPr>
                <w:rFonts w:ascii="PT Astra Serif" w:hAnsi="PT Astra Serif"/>
                <w:sz w:val="28"/>
                <w:szCs w:val="28"/>
              </w:rPr>
              <w:t>_____________________________</w:t>
            </w:r>
            <w:r w:rsidRPr="00483B45">
              <w:rPr>
                <w:rFonts w:ascii="PT Astra Serif" w:hAnsi="PT Astra Serif"/>
                <w:sz w:val="28"/>
                <w:szCs w:val="28"/>
              </w:rPr>
              <w:t>_______________</w:t>
            </w:r>
          </w:p>
          <w:p w:rsidR="0024114F" w:rsidRPr="00483B45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>Ф.И.О. (полностью) _________</w:t>
            </w:r>
            <w:r w:rsidR="00772CE3">
              <w:rPr>
                <w:rFonts w:ascii="PT Astra Serif" w:hAnsi="PT Astra Serif"/>
                <w:sz w:val="28"/>
                <w:szCs w:val="28"/>
              </w:rPr>
              <w:t>_____________________________</w:t>
            </w:r>
            <w:r w:rsidRPr="00483B45">
              <w:rPr>
                <w:rFonts w:ascii="PT Astra Serif" w:hAnsi="PT Astra Serif"/>
                <w:sz w:val="28"/>
                <w:szCs w:val="28"/>
              </w:rPr>
              <w:t>___________</w:t>
            </w:r>
          </w:p>
        </w:tc>
      </w:tr>
      <w:tr w:rsidR="0024114F" w:rsidRPr="00483B45" w:rsidTr="00483B45">
        <w:trPr>
          <w:jc w:val="center"/>
        </w:trPr>
        <w:tc>
          <w:tcPr>
            <w:tcW w:w="9639" w:type="dxa"/>
            <w:gridSpan w:val="2"/>
          </w:tcPr>
          <w:p w:rsidR="0024114F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>5. Сведения о мероприятиях, направленных на популяризацию рабочих профессий</w:t>
            </w:r>
          </w:p>
          <w:p w:rsidR="000332EC" w:rsidRPr="00483B45" w:rsidRDefault="000332EC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4114F" w:rsidRPr="00483B45" w:rsidTr="00483B45">
        <w:trPr>
          <w:jc w:val="center"/>
        </w:trPr>
        <w:tc>
          <w:tcPr>
            <w:tcW w:w="9639" w:type="dxa"/>
            <w:gridSpan w:val="2"/>
          </w:tcPr>
          <w:p w:rsidR="0024114F" w:rsidRPr="00483B45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>6. Размер субсидии (в рублях)</w:t>
            </w:r>
            <w:r w:rsidR="000332EC">
              <w:rPr>
                <w:rFonts w:ascii="PT Astra Serif" w:hAnsi="PT Astra Serif"/>
                <w:sz w:val="28"/>
                <w:szCs w:val="28"/>
              </w:rPr>
              <w:t>:</w:t>
            </w:r>
          </w:p>
        </w:tc>
      </w:tr>
      <w:tr w:rsidR="0024114F" w:rsidRPr="00483B45" w:rsidTr="00483B45">
        <w:trPr>
          <w:jc w:val="center"/>
        </w:trPr>
        <w:tc>
          <w:tcPr>
            <w:tcW w:w="9639" w:type="dxa"/>
            <w:gridSpan w:val="2"/>
          </w:tcPr>
          <w:p w:rsidR="0024114F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>7. Сведения об опыте реализации мероприятий (проектов) в рамках получения Президентских грантов</w:t>
            </w:r>
            <w:r w:rsidR="000332EC">
              <w:rPr>
                <w:rFonts w:ascii="PT Astra Serif" w:hAnsi="PT Astra Serif"/>
                <w:sz w:val="28"/>
                <w:szCs w:val="28"/>
              </w:rPr>
              <w:t>:</w:t>
            </w:r>
          </w:p>
          <w:p w:rsidR="000332EC" w:rsidRPr="00483B45" w:rsidRDefault="000332EC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4114F" w:rsidRPr="00483B45" w:rsidTr="00483B45">
        <w:trPr>
          <w:jc w:val="center"/>
        </w:trPr>
        <w:tc>
          <w:tcPr>
            <w:tcW w:w="9639" w:type="dxa"/>
            <w:gridSpan w:val="2"/>
          </w:tcPr>
          <w:p w:rsidR="0024114F" w:rsidRPr="00483B45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>8. Перечень прилагаемых к заявлению документов</w:t>
            </w:r>
            <w:r w:rsidR="000332EC">
              <w:rPr>
                <w:rFonts w:ascii="PT Astra Serif" w:hAnsi="PT Astra Serif"/>
                <w:sz w:val="28"/>
                <w:szCs w:val="28"/>
              </w:rPr>
              <w:t>:</w:t>
            </w:r>
          </w:p>
          <w:p w:rsidR="0024114F" w:rsidRPr="00483B45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>8.</w:t>
            </w:r>
            <w:r w:rsidR="00772CE3">
              <w:rPr>
                <w:rFonts w:ascii="PT Astra Serif" w:hAnsi="PT Astra Serif"/>
                <w:sz w:val="28"/>
                <w:szCs w:val="28"/>
              </w:rPr>
              <w:t>1. ___________________________</w:t>
            </w:r>
            <w:r w:rsidRPr="00483B45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  <w:r w:rsidR="000332EC">
              <w:rPr>
                <w:rFonts w:ascii="PT Astra Serif" w:hAnsi="PT Astra Serif"/>
                <w:sz w:val="28"/>
                <w:szCs w:val="28"/>
              </w:rPr>
              <w:t>;</w:t>
            </w:r>
          </w:p>
          <w:p w:rsidR="0024114F" w:rsidRPr="00483B45" w:rsidRDefault="0024114F" w:rsidP="00483B45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483B45">
              <w:rPr>
                <w:rFonts w:ascii="PT Astra Serif" w:hAnsi="PT Astra Serif"/>
                <w:sz w:val="28"/>
                <w:szCs w:val="28"/>
              </w:rPr>
              <w:t>8.</w:t>
            </w:r>
            <w:r w:rsidR="00772CE3">
              <w:rPr>
                <w:rFonts w:ascii="PT Astra Serif" w:hAnsi="PT Astra Serif"/>
                <w:sz w:val="28"/>
                <w:szCs w:val="28"/>
              </w:rPr>
              <w:t>2. ___________________________</w:t>
            </w:r>
            <w:r w:rsidRPr="00483B45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</w:tc>
      </w:tr>
    </w:tbl>
    <w:p w:rsidR="0024114F" w:rsidRPr="00F948FF" w:rsidRDefault="0024114F" w:rsidP="00772CE3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24114F" w:rsidRPr="008C1B3F" w:rsidRDefault="0024114F" w:rsidP="00772CE3">
      <w:pPr>
        <w:pStyle w:val="ConsPlusNormal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8C1B3F">
        <w:rPr>
          <w:rFonts w:ascii="PT Astra Serif" w:hAnsi="PT Astra Serif"/>
          <w:sz w:val="28"/>
          <w:szCs w:val="28"/>
        </w:rPr>
        <w:t>Сообщаю, что на первое число месяца, предшествующего месяцу подачи настоящего заявления на участие в конкурсе, некоммерческая организация ___________________________________________ соответствует следующим требованиям:</w:t>
      </w:r>
    </w:p>
    <w:p w:rsidR="0024114F" w:rsidRPr="008C1B3F" w:rsidRDefault="0024114F" w:rsidP="00772CE3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8C1B3F">
        <w:rPr>
          <w:rFonts w:ascii="PT Astra Serif" w:hAnsi="PT Astra Serif"/>
          <w:sz w:val="28"/>
          <w:szCs w:val="28"/>
        </w:rPr>
        <w:t>-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24114F" w:rsidRPr="008C1B3F" w:rsidRDefault="0024114F" w:rsidP="00772CE3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8C1B3F">
        <w:rPr>
          <w:rFonts w:ascii="PT Astra Serif" w:hAnsi="PT Astra Serif"/>
          <w:sz w:val="28"/>
          <w:szCs w:val="28"/>
        </w:rPr>
        <w:t>- отсутствует просроченная задолженность по возврату в окружной бюджет субсидий, бюджетных инвестиций, предоставленных в том числе в соответствии с иными правовыми актами, и иная просроченная (неурегулированная) задолженность перед окружным бюджетом;</w:t>
      </w:r>
    </w:p>
    <w:p w:rsidR="0024114F" w:rsidRPr="0024114F" w:rsidRDefault="0024114F" w:rsidP="00772CE3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8C1B3F">
        <w:rPr>
          <w:rFonts w:ascii="PT Astra Serif" w:hAnsi="PT Astra Serif"/>
          <w:sz w:val="28"/>
          <w:szCs w:val="28"/>
        </w:rPr>
        <w:t>- не находится в процессе реорганизации (за исключением реорганизации в форме присоединения к юридическому лицу, являющемуся участником конкурса, другого юридического ли</w:t>
      </w:r>
      <w:r w:rsidR="000332EC" w:rsidRPr="008C1B3F">
        <w:rPr>
          <w:rFonts w:ascii="PT Astra Serif" w:hAnsi="PT Astra Serif"/>
          <w:sz w:val="28"/>
          <w:szCs w:val="28"/>
        </w:rPr>
        <w:t>ца), ликвидации, в отношении ее</w:t>
      </w:r>
      <w:r w:rsidRPr="008C1B3F">
        <w:rPr>
          <w:rFonts w:ascii="PT Astra Serif" w:hAnsi="PT Astra Serif"/>
          <w:sz w:val="28"/>
          <w:szCs w:val="28"/>
        </w:rPr>
        <w:t xml:space="preserve"> не введена процедура банкротства, деятельность </w:t>
      </w:r>
      <w:r w:rsidR="009820FD" w:rsidRPr="008C1B3F">
        <w:rPr>
          <w:rFonts w:ascii="PT Astra Serif" w:hAnsi="PT Astra Serif"/>
          <w:sz w:val="28"/>
          <w:szCs w:val="28"/>
        </w:rPr>
        <w:t xml:space="preserve">не </w:t>
      </w:r>
      <w:r w:rsidRPr="008C1B3F">
        <w:rPr>
          <w:rFonts w:ascii="PT Astra Serif" w:hAnsi="PT Astra Serif"/>
          <w:sz w:val="28"/>
          <w:szCs w:val="28"/>
        </w:rPr>
        <w:t>приостановлена в порядке, предусмотренном законодательством Российской Федерации;</w:t>
      </w:r>
    </w:p>
    <w:p w:rsidR="0024114F" w:rsidRPr="0024114F" w:rsidRDefault="008801B4" w:rsidP="00772CE3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24114F" w:rsidRPr="0024114F">
        <w:rPr>
          <w:rFonts w:ascii="PT Astra Serif" w:hAnsi="PT Astra Serif"/>
          <w:sz w:val="28"/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бухгалтере;</w:t>
      </w:r>
    </w:p>
    <w:p w:rsidR="0024114F" w:rsidRPr="0024114F" w:rsidRDefault="0024114F" w:rsidP="00772CE3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24114F">
        <w:rPr>
          <w:rFonts w:ascii="PT Astra Serif" w:hAnsi="PT Astra Serif"/>
          <w:sz w:val="28"/>
          <w:szCs w:val="28"/>
        </w:rPr>
        <w:t>-</w:t>
      </w:r>
      <w:r w:rsidR="008801B4">
        <w:rPr>
          <w:rFonts w:ascii="PT Astra Serif" w:hAnsi="PT Astra Serif"/>
          <w:sz w:val="28"/>
          <w:szCs w:val="28"/>
        </w:rPr>
        <w:t> </w:t>
      </w:r>
      <w:r w:rsidRPr="0024114F">
        <w:rPr>
          <w:rFonts w:ascii="PT Astra Serif" w:hAnsi="PT Astra Serif"/>
          <w:sz w:val="28"/>
          <w:szCs w:val="28"/>
        </w:rPr>
        <w:t xml:space="preserve"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</w:t>
      </w:r>
      <w:r w:rsidRPr="0024114F">
        <w:rPr>
          <w:rFonts w:ascii="PT Astra Serif" w:hAnsi="PT Astra Serif"/>
          <w:sz w:val="28"/>
          <w:szCs w:val="28"/>
        </w:rPr>
        <w:lastRenderedPageBreak/>
        <w:t>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50%;</w:t>
      </w:r>
    </w:p>
    <w:p w:rsidR="0024114F" w:rsidRPr="0024114F" w:rsidRDefault="008801B4" w:rsidP="00772CE3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24114F" w:rsidRPr="0024114F">
        <w:rPr>
          <w:rFonts w:ascii="PT Astra Serif" w:hAnsi="PT Astra Serif"/>
          <w:sz w:val="28"/>
          <w:szCs w:val="28"/>
        </w:rPr>
        <w:t xml:space="preserve">в текущем финансовом году не получала средства из окружного бюджета в соответствии с иными нормативными правовыми актами автономного округа на цели, указанные </w:t>
      </w:r>
      <w:r w:rsidR="0024114F" w:rsidRPr="001A214B">
        <w:rPr>
          <w:rFonts w:ascii="PT Astra Serif" w:hAnsi="PT Astra Serif"/>
          <w:sz w:val="28"/>
          <w:szCs w:val="28"/>
        </w:rPr>
        <w:t xml:space="preserve">в </w:t>
      </w:r>
      <w:hyperlink w:anchor="P58" w:history="1">
        <w:r w:rsidR="0024114F" w:rsidRPr="001A214B">
          <w:rPr>
            <w:rFonts w:ascii="PT Astra Serif" w:hAnsi="PT Astra Serif"/>
            <w:sz w:val="28"/>
            <w:szCs w:val="28"/>
          </w:rPr>
          <w:t>абзаце первом пункта 1.4</w:t>
        </w:r>
      </w:hyperlink>
      <w:r w:rsidR="0024114F" w:rsidRPr="001A214B">
        <w:rPr>
          <w:rFonts w:ascii="PT Astra Serif" w:hAnsi="PT Astra Serif"/>
          <w:sz w:val="28"/>
          <w:szCs w:val="28"/>
        </w:rPr>
        <w:t xml:space="preserve"> Порядка</w:t>
      </w:r>
      <w:r w:rsidR="0024114F" w:rsidRPr="0024114F">
        <w:rPr>
          <w:rFonts w:ascii="PT Astra Serif" w:hAnsi="PT Astra Serif"/>
          <w:sz w:val="28"/>
          <w:szCs w:val="28"/>
        </w:rPr>
        <w:t xml:space="preserve"> </w:t>
      </w:r>
      <w:r w:rsidR="001A214B" w:rsidRPr="00EF3A42">
        <w:rPr>
          <w:rFonts w:ascii="PT Astra Serif" w:eastAsia="Times New Roman" w:hAnsi="PT Astra Serif"/>
          <w:sz w:val="28"/>
          <w:szCs w:val="28"/>
          <w:lang w:eastAsia="ru-RU"/>
        </w:rPr>
        <w:t xml:space="preserve">предоставления субсидий социально ориентированным некоммерческим организациям, добровольческим (волонтерским) организациям на осуществление деятельности в </w:t>
      </w:r>
      <w:r w:rsidR="001A214B" w:rsidRPr="00772CE3">
        <w:rPr>
          <w:rFonts w:ascii="PT Astra Serif" w:eastAsia="Times New Roman" w:hAnsi="PT Astra Serif"/>
          <w:sz w:val="28"/>
          <w:szCs w:val="28"/>
          <w:lang w:eastAsia="ru-RU"/>
        </w:rPr>
        <w:t xml:space="preserve">сфере здравоохранения в Ямало-Ненецком автономном округе, утвержденного постановлением Правительства Ямало-Ненецкого автономного округа </w:t>
      </w:r>
      <w:r w:rsidR="001A214B" w:rsidRPr="007B69C9">
        <w:rPr>
          <w:rFonts w:ascii="PT Astra Serif" w:eastAsia="Times New Roman" w:hAnsi="PT Astra Serif"/>
          <w:sz w:val="28"/>
          <w:szCs w:val="28"/>
          <w:lang w:eastAsia="ru-RU"/>
        </w:rPr>
        <w:t xml:space="preserve">от </w:t>
      </w:r>
      <w:r w:rsidR="007B69C9" w:rsidRPr="007B69C9">
        <w:rPr>
          <w:rFonts w:ascii="PT Astra Serif" w:eastAsia="Times New Roman" w:hAnsi="PT Astra Serif"/>
          <w:sz w:val="28"/>
          <w:szCs w:val="28"/>
          <w:lang w:eastAsia="ru-RU"/>
        </w:rPr>
        <w:t>25 июня</w:t>
      </w:r>
      <w:r w:rsidR="00772CE3" w:rsidRPr="007B69C9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0332EC" w:rsidRPr="007B69C9">
        <w:rPr>
          <w:rFonts w:ascii="PT Astra Serif" w:eastAsia="Times New Roman" w:hAnsi="PT Astra Serif"/>
          <w:sz w:val="28"/>
          <w:szCs w:val="28"/>
          <w:lang w:eastAsia="ru-RU"/>
        </w:rPr>
        <w:t xml:space="preserve">2021 </w:t>
      </w:r>
      <w:r w:rsidR="001A214B" w:rsidRPr="007B69C9">
        <w:rPr>
          <w:rFonts w:ascii="PT Astra Serif" w:eastAsia="Times New Roman" w:hAnsi="PT Astra Serif"/>
          <w:sz w:val="28"/>
          <w:szCs w:val="28"/>
          <w:lang w:eastAsia="ru-RU"/>
        </w:rPr>
        <w:t xml:space="preserve">года № </w:t>
      </w:r>
      <w:r w:rsidR="007B69C9" w:rsidRPr="007B69C9">
        <w:rPr>
          <w:rFonts w:ascii="PT Astra Serif" w:eastAsia="Times New Roman" w:hAnsi="PT Astra Serif"/>
          <w:sz w:val="28"/>
          <w:szCs w:val="28"/>
          <w:lang w:eastAsia="ru-RU"/>
        </w:rPr>
        <w:t>554-П</w:t>
      </w:r>
      <w:r w:rsidR="000332EC" w:rsidRPr="007B69C9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24114F" w:rsidRPr="007B69C9">
        <w:rPr>
          <w:rFonts w:ascii="PT Astra Serif" w:hAnsi="PT Astra Serif"/>
          <w:sz w:val="28"/>
          <w:szCs w:val="28"/>
        </w:rPr>
        <w:t>(</w:t>
      </w:r>
      <w:r w:rsidR="0024114F" w:rsidRPr="00772CE3">
        <w:rPr>
          <w:rFonts w:ascii="PT Astra Serif" w:hAnsi="PT Astra Serif"/>
          <w:sz w:val="28"/>
          <w:szCs w:val="28"/>
        </w:rPr>
        <w:t>далее</w:t>
      </w:r>
      <w:r w:rsidR="0024114F" w:rsidRPr="0024114F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–</w:t>
      </w:r>
      <w:r w:rsidR="0024114F" w:rsidRPr="0024114F">
        <w:rPr>
          <w:rFonts w:ascii="PT Astra Serif" w:hAnsi="PT Astra Serif"/>
          <w:sz w:val="28"/>
          <w:szCs w:val="28"/>
        </w:rPr>
        <w:t xml:space="preserve"> Порядок).</w:t>
      </w:r>
    </w:p>
    <w:p w:rsidR="0024114F" w:rsidRPr="00772CE3" w:rsidRDefault="0024114F" w:rsidP="00772CE3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772CE3">
        <w:rPr>
          <w:rFonts w:ascii="PT Astra Serif" w:hAnsi="PT Astra Serif"/>
          <w:sz w:val="28"/>
          <w:szCs w:val="28"/>
        </w:rPr>
        <w:t>Некоммерческая организация ______________________________:</w:t>
      </w:r>
    </w:p>
    <w:p w:rsidR="0024114F" w:rsidRPr="00772CE3" w:rsidRDefault="008801B4" w:rsidP="00772CE3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353D42" w:rsidRPr="00772CE3">
        <w:rPr>
          <w:rFonts w:ascii="PT Astra Serif" w:hAnsi="PT Astra Serif"/>
          <w:sz w:val="28"/>
          <w:szCs w:val="28"/>
        </w:rPr>
        <w:t xml:space="preserve">подтверждает </w:t>
      </w:r>
      <w:r w:rsidR="0024114F" w:rsidRPr="00772CE3">
        <w:rPr>
          <w:rFonts w:ascii="PT Astra Serif" w:hAnsi="PT Astra Serif"/>
          <w:sz w:val="28"/>
          <w:szCs w:val="28"/>
        </w:rPr>
        <w:t>согласие на соблюдение запрета на приобретение некоммерческой организацией</w:t>
      </w:r>
      <w:r w:rsidR="0024114F" w:rsidRPr="0024114F">
        <w:rPr>
          <w:rFonts w:ascii="PT Astra Serif" w:hAnsi="PT Astra Serif"/>
          <w:sz w:val="28"/>
          <w:szCs w:val="28"/>
        </w:rPr>
        <w:t xml:space="preserve">, а также иными юридическими лицами, получающими средства на основании договоров, заключенных с некоммерческой организацией, за счет субсидии, предоставленной в целях финансового обеспечения затрат получателя субсидии, иностранной валюты, за </w:t>
      </w:r>
      <w:r w:rsidR="0024114F" w:rsidRPr="00772CE3">
        <w:rPr>
          <w:rFonts w:ascii="PT Astra Serif" w:hAnsi="PT Astra Serif"/>
          <w:sz w:val="28"/>
          <w:szCs w:val="28"/>
        </w:rPr>
        <w:t>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операций;</w:t>
      </w:r>
    </w:p>
    <w:p w:rsidR="0024114F" w:rsidRPr="00772CE3" w:rsidRDefault="008801B4" w:rsidP="00772CE3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AF240F" w:rsidRPr="00772CE3">
        <w:rPr>
          <w:rFonts w:ascii="PT Astra Serif" w:hAnsi="PT Astra Serif"/>
          <w:sz w:val="28"/>
          <w:szCs w:val="28"/>
        </w:rPr>
        <w:t xml:space="preserve">подтверждает </w:t>
      </w:r>
      <w:r w:rsidR="0024114F" w:rsidRPr="00772CE3">
        <w:rPr>
          <w:rFonts w:ascii="PT Astra Serif" w:hAnsi="PT Astra Serif"/>
          <w:sz w:val="28"/>
          <w:szCs w:val="28"/>
        </w:rPr>
        <w:t xml:space="preserve">согласие свое и лиц, являющихся поставщиками (подрядчиками, исполнителями) по договорам (соглашениям), заключаемым в целях исполнения обязательств по соглашению, на осуществление </w:t>
      </w:r>
      <w:r w:rsidR="0024114F" w:rsidRPr="000332EC">
        <w:rPr>
          <w:rFonts w:ascii="PT Astra Serif" w:hAnsi="PT Astra Serif"/>
          <w:sz w:val="28"/>
          <w:szCs w:val="28"/>
        </w:rPr>
        <w:t xml:space="preserve">департаментом </w:t>
      </w:r>
      <w:r w:rsidR="00DB7189" w:rsidRPr="000332EC">
        <w:rPr>
          <w:rFonts w:ascii="PT Astra Serif" w:hAnsi="PT Astra Serif"/>
          <w:sz w:val="28"/>
          <w:szCs w:val="28"/>
        </w:rPr>
        <w:t>здравоохранения</w:t>
      </w:r>
      <w:r w:rsidR="00656EBA" w:rsidRPr="000332EC">
        <w:rPr>
          <w:rFonts w:ascii="PT Astra Serif" w:hAnsi="PT Astra Serif"/>
          <w:sz w:val="28"/>
          <w:szCs w:val="28"/>
        </w:rPr>
        <w:t xml:space="preserve"> </w:t>
      </w:r>
      <w:r w:rsidR="000332EC" w:rsidRPr="000332EC">
        <w:rPr>
          <w:rFonts w:ascii="PT Astra Serif" w:eastAsia="Times New Roman" w:hAnsi="PT Astra Serif"/>
          <w:sz w:val="28"/>
          <w:szCs w:val="28"/>
          <w:lang w:eastAsia="ru-RU"/>
        </w:rPr>
        <w:t>Ямало-Ненецкого</w:t>
      </w:r>
      <w:r w:rsidR="000332EC" w:rsidRPr="000332EC">
        <w:rPr>
          <w:rFonts w:ascii="PT Astra Serif" w:hAnsi="PT Astra Serif"/>
          <w:sz w:val="28"/>
          <w:szCs w:val="28"/>
        </w:rPr>
        <w:t xml:space="preserve"> </w:t>
      </w:r>
      <w:r w:rsidR="0024114F" w:rsidRPr="000332EC">
        <w:rPr>
          <w:rFonts w:ascii="PT Astra Serif" w:hAnsi="PT Astra Serif"/>
          <w:sz w:val="28"/>
          <w:szCs w:val="28"/>
        </w:rPr>
        <w:t>автономного округа и</w:t>
      </w:r>
      <w:r w:rsidR="0024114F" w:rsidRPr="00772CE3">
        <w:rPr>
          <w:rFonts w:ascii="PT Astra Serif" w:hAnsi="PT Astra Serif"/>
          <w:sz w:val="28"/>
          <w:szCs w:val="28"/>
        </w:rPr>
        <w:t xml:space="preserve"> органами государственного финансового контроля проверок соблюдения ими условий, целей и порядка предоставления субсидии</w:t>
      </w:r>
      <w:r w:rsidR="00771DAF" w:rsidRPr="00772CE3">
        <w:rPr>
          <w:rFonts w:ascii="PT Astra Serif" w:hAnsi="PT Astra Serif"/>
          <w:sz w:val="28"/>
          <w:szCs w:val="28"/>
        </w:rPr>
        <w:t xml:space="preserve">, </w:t>
      </w:r>
      <w:r w:rsidR="00771DAF" w:rsidRPr="00772CE3">
        <w:rPr>
          <w:rFonts w:ascii="PT Astra Serif" w:hAnsi="PT Astra Serif" w:cs="PT Astra Serif"/>
          <w:sz w:val="28"/>
          <w:szCs w:val="28"/>
          <w:lang w:eastAsia="ru-RU"/>
        </w:rPr>
        <w:t>а также о включении таких положений в соглашение о предоставлении субсидии</w:t>
      </w:r>
      <w:r w:rsidR="0024114F" w:rsidRPr="00772CE3">
        <w:rPr>
          <w:rFonts w:ascii="PT Astra Serif" w:hAnsi="PT Astra Serif"/>
          <w:sz w:val="28"/>
          <w:szCs w:val="28"/>
        </w:rPr>
        <w:t>;</w:t>
      </w:r>
    </w:p>
    <w:p w:rsidR="0024114F" w:rsidRPr="0024114F" w:rsidRDefault="0024114F" w:rsidP="00772CE3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24114F">
        <w:rPr>
          <w:rFonts w:ascii="PT Astra Serif" w:hAnsi="PT Astra Serif"/>
          <w:sz w:val="28"/>
          <w:szCs w:val="28"/>
        </w:rPr>
        <w:t>- выражает согласие на публикацию (размещение) в информаци</w:t>
      </w:r>
      <w:r w:rsidR="001A214B">
        <w:rPr>
          <w:rFonts w:ascii="PT Astra Serif" w:hAnsi="PT Astra Serif"/>
          <w:sz w:val="28"/>
          <w:szCs w:val="28"/>
        </w:rPr>
        <w:t>онно-телекоммуникационной сети «Интернет»</w:t>
      </w:r>
      <w:r w:rsidRPr="0024114F">
        <w:rPr>
          <w:rFonts w:ascii="PT Astra Serif" w:hAnsi="PT Astra Serif"/>
          <w:sz w:val="28"/>
          <w:szCs w:val="28"/>
        </w:rPr>
        <w:t xml:space="preserve"> информации о некоммерческой организации, о подаваемой конкурсной заявке и иной информации, связанной с конкурсом;</w:t>
      </w:r>
    </w:p>
    <w:p w:rsidR="0024114F" w:rsidRPr="0024114F" w:rsidRDefault="00772CE3" w:rsidP="00772CE3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24114F" w:rsidRPr="0024114F">
        <w:rPr>
          <w:rFonts w:ascii="PT Astra Serif" w:hAnsi="PT Astra Serif"/>
          <w:sz w:val="28"/>
          <w:szCs w:val="28"/>
        </w:rPr>
        <w:t xml:space="preserve">обязуется соблюдать обособленный учет средств субсидии, целевое использование субсидии в </w:t>
      </w:r>
      <w:r w:rsidR="0024114F" w:rsidRPr="001A214B">
        <w:rPr>
          <w:rFonts w:ascii="PT Astra Serif" w:hAnsi="PT Astra Serif"/>
          <w:sz w:val="28"/>
          <w:szCs w:val="28"/>
        </w:rPr>
        <w:t xml:space="preserve">соответствии с </w:t>
      </w:r>
      <w:hyperlink w:anchor="P58" w:history="1">
        <w:r w:rsidR="0024114F" w:rsidRPr="001A214B">
          <w:rPr>
            <w:rFonts w:ascii="PT Astra Serif" w:hAnsi="PT Astra Serif"/>
            <w:sz w:val="28"/>
            <w:szCs w:val="28"/>
          </w:rPr>
          <w:t>абзацем первым пункта 1.4</w:t>
        </w:r>
      </w:hyperlink>
      <w:r w:rsidR="0024114F" w:rsidRPr="001A214B">
        <w:rPr>
          <w:rFonts w:ascii="PT Astra Serif" w:hAnsi="PT Astra Serif"/>
          <w:sz w:val="28"/>
          <w:szCs w:val="28"/>
        </w:rPr>
        <w:t xml:space="preserve"> Порядка</w:t>
      </w:r>
      <w:r w:rsidR="0024114F" w:rsidRPr="0024114F">
        <w:rPr>
          <w:rFonts w:ascii="PT Astra Serif" w:hAnsi="PT Astra Serif"/>
          <w:sz w:val="28"/>
          <w:szCs w:val="28"/>
        </w:rPr>
        <w:t>.</w:t>
      </w:r>
    </w:p>
    <w:p w:rsidR="0024114F" w:rsidRPr="0024114F" w:rsidRDefault="0024114F" w:rsidP="00772CE3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24114F">
        <w:rPr>
          <w:rFonts w:ascii="PT Astra Serif" w:hAnsi="PT Astra Serif"/>
          <w:sz w:val="28"/>
          <w:szCs w:val="28"/>
        </w:rPr>
        <w:t>Некоммерческая организация ______________________________:</w:t>
      </w:r>
    </w:p>
    <w:p w:rsidR="0024114F" w:rsidRPr="00772CE3" w:rsidRDefault="0024114F" w:rsidP="00772CE3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trike/>
          <w:sz w:val="28"/>
          <w:szCs w:val="28"/>
        </w:rPr>
      </w:pPr>
      <w:r w:rsidRPr="00772CE3">
        <w:rPr>
          <w:rFonts w:ascii="PT Astra Serif" w:hAnsi="PT Astra Serif"/>
          <w:sz w:val="28"/>
          <w:szCs w:val="28"/>
        </w:rPr>
        <w:t>- имеет (не имеет) опыт реализации мероприятий (проектов)</w:t>
      </w:r>
      <w:r w:rsidR="00353D42" w:rsidRPr="00772CE3">
        <w:rPr>
          <w:rFonts w:ascii="PT Astra Serif" w:hAnsi="PT Astra Serif"/>
          <w:sz w:val="28"/>
          <w:szCs w:val="28"/>
        </w:rPr>
        <w:t xml:space="preserve"> </w:t>
      </w:r>
      <w:r w:rsidR="00353D42" w:rsidRPr="00772CE3">
        <w:rPr>
          <w:rFonts w:ascii="PT Astra Serif" w:hAnsi="PT Astra Serif" w:cs="Times New Roman"/>
          <w:sz w:val="28"/>
          <w:szCs w:val="28"/>
          <w:lang w:eastAsia="ru-RU"/>
        </w:rPr>
        <w:t>реализации отдельных мероприятий, направленных на предупреждение распространения ВИЧ-инфекции, профилактику социально значимых заболеваний, формирование мотивации к ведению здорового образа жизни (в зависимости от цели проекта, предусмотренной конкурсной документацией)</w:t>
      </w:r>
      <w:r w:rsidR="00772CE3" w:rsidRPr="00772CE3">
        <w:rPr>
          <w:rFonts w:ascii="PT Astra Serif" w:hAnsi="PT Astra Serif" w:cs="Times New Roman"/>
          <w:sz w:val="28"/>
          <w:szCs w:val="28"/>
          <w:lang w:eastAsia="ru-RU"/>
        </w:rPr>
        <w:t>;</w:t>
      </w:r>
    </w:p>
    <w:p w:rsidR="0024114F" w:rsidRPr="00772CE3" w:rsidRDefault="00764EA5" w:rsidP="00772CE3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24114F" w:rsidRPr="00772CE3">
        <w:rPr>
          <w:rFonts w:ascii="PT Astra Serif" w:hAnsi="PT Astra Serif"/>
          <w:sz w:val="28"/>
          <w:szCs w:val="28"/>
        </w:rPr>
        <w:t>является (не является) победителем конкурсов Фонда президентских грантов по соответствующему</w:t>
      </w:r>
      <w:r>
        <w:rPr>
          <w:rFonts w:ascii="PT Astra Serif" w:hAnsi="PT Astra Serif"/>
          <w:sz w:val="28"/>
          <w:szCs w:val="28"/>
        </w:rPr>
        <w:t xml:space="preserve"> направлению деятельности (за 5 </w:t>
      </w:r>
      <w:r w:rsidR="0024114F" w:rsidRPr="00772CE3">
        <w:rPr>
          <w:rFonts w:ascii="PT Astra Serif" w:hAnsi="PT Astra Serif"/>
          <w:sz w:val="28"/>
          <w:szCs w:val="28"/>
        </w:rPr>
        <w:t>предшествующих лет, включая текущий).</w:t>
      </w:r>
    </w:p>
    <w:p w:rsidR="00AF240F" w:rsidRPr="00772CE3" w:rsidRDefault="0024114F" w:rsidP="0024114F">
      <w:pPr>
        <w:pStyle w:val="ConsPlusNormal"/>
        <w:spacing w:before="220"/>
        <w:ind w:firstLine="539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  <w:r w:rsidRPr="00772CE3">
        <w:rPr>
          <w:rFonts w:ascii="PT Astra Serif" w:hAnsi="PT Astra Serif"/>
          <w:sz w:val="28"/>
          <w:szCs w:val="28"/>
        </w:rPr>
        <w:lastRenderedPageBreak/>
        <w:t>Настоящим подтверждаю достоверность сведений и документов,</w:t>
      </w:r>
      <w:r w:rsidR="009820FD">
        <w:rPr>
          <w:rFonts w:ascii="PT Astra Serif" w:hAnsi="PT Astra Serif"/>
          <w:sz w:val="28"/>
          <w:szCs w:val="28"/>
        </w:rPr>
        <w:t xml:space="preserve"> пр</w:t>
      </w:r>
      <w:r w:rsidR="008C1B3F">
        <w:rPr>
          <w:rFonts w:ascii="PT Astra Serif" w:hAnsi="PT Astra Serif"/>
          <w:sz w:val="28"/>
          <w:szCs w:val="28"/>
        </w:rPr>
        <w:t>едставленных в составе заявки</w:t>
      </w:r>
      <w:r w:rsidRPr="00772CE3">
        <w:rPr>
          <w:rFonts w:ascii="PT Astra Serif" w:hAnsi="PT Astra Serif"/>
          <w:sz w:val="28"/>
          <w:szCs w:val="28"/>
        </w:rPr>
        <w:t xml:space="preserve"> на участие в конкурсе </w:t>
      </w:r>
      <w:r w:rsidR="00AF240F" w:rsidRPr="00772CE3">
        <w:rPr>
          <w:rFonts w:ascii="PT Astra Serif" w:hAnsi="PT Astra Serif" w:cs="Times New Roman"/>
          <w:sz w:val="28"/>
          <w:szCs w:val="28"/>
          <w:lang w:eastAsia="ru-RU"/>
        </w:rPr>
        <w:t>на предоставление субсидий из окружного бюджета социально ориентированным некоммерческим организациям, добровольческим (волонтерским) организациям в Ямало-Ненецком автономном округе.</w:t>
      </w:r>
    </w:p>
    <w:p w:rsidR="0024114F" w:rsidRPr="0024114F" w:rsidRDefault="0024114F" w:rsidP="00772CE3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24114F">
        <w:rPr>
          <w:rFonts w:ascii="PT Astra Serif" w:hAnsi="PT Astra Serif"/>
          <w:sz w:val="28"/>
          <w:szCs w:val="28"/>
        </w:rPr>
        <w:t>С условиями предоставления субсидии ознакомлен и согласен.</w:t>
      </w:r>
    </w:p>
    <w:p w:rsidR="0024114F" w:rsidRDefault="0024114F" w:rsidP="00764EA5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772CE3" w:rsidRDefault="00772CE3" w:rsidP="00764EA5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772CE3" w:rsidRPr="0024114F" w:rsidRDefault="00772CE3" w:rsidP="00764EA5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24114F" w:rsidRPr="0024114F" w:rsidRDefault="0024114F" w:rsidP="0024114F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24114F">
        <w:rPr>
          <w:rFonts w:ascii="PT Astra Serif" w:hAnsi="PT Astra Serif"/>
          <w:sz w:val="28"/>
          <w:szCs w:val="28"/>
        </w:rPr>
        <w:t>Руководитель ___________________ ______________________</w:t>
      </w:r>
    </w:p>
    <w:p w:rsidR="0024114F" w:rsidRPr="00772CE3" w:rsidRDefault="0024114F" w:rsidP="00772CE3">
      <w:pPr>
        <w:pStyle w:val="ConsPlusNonformat"/>
        <w:tabs>
          <w:tab w:val="left" w:pos="7989"/>
        </w:tabs>
        <w:ind w:left="1843"/>
        <w:jc w:val="both"/>
        <w:rPr>
          <w:rFonts w:ascii="PT Astra Serif" w:hAnsi="PT Astra Serif"/>
        </w:rPr>
      </w:pPr>
      <w:r w:rsidRPr="00772CE3">
        <w:rPr>
          <w:rFonts w:ascii="PT Astra Serif" w:hAnsi="PT Astra Serif"/>
        </w:rPr>
        <w:t xml:space="preserve">                 (подпись)                      </w:t>
      </w:r>
      <w:r w:rsidR="00772CE3">
        <w:rPr>
          <w:rFonts w:ascii="PT Astra Serif" w:hAnsi="PT Astra Serif"/>
        </w:rPr>
        <w:t xml:space="preserve">               </w:t>
      </w:r>
      <w:r w:rsidR="00764EA5">
        <w:rPr>
          <w:rFonts w:ascii="PT Astra Serif" w:hAnsi="PT Astra Serif"/>
        </w:rPr>
        <w:t xml:space="preserve">   (Ф.И.О.)</w:t>
      </w:r>
    </w:p>
    <w:p w:rsidR="0024114F" w:rsidRPr="0024114F" w:rsidRDefault="0024114F" w:rsidP="0024114F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24114F">
        <w:rPr>
          <w:rFonts w:ascii="PT Astra Serif" w:hAnsi="PT Astra Serif"/>
          <w:sz w:val="28"/>
          <w:szCs w:val="28"/>
        </w:rPr>
        <w:t xml:space="preserve">                    МП</w:t>
      </w:r>
    </w:p>
    <w:p w:rsidR="0024114F" w:rsidRPr="0024114F" w:rsidRDefault="0024114F" w:rsidP="0024114F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«___»</w:t>
      </w:r>
      <w:r w:rsidRPr="0024114F">
        <w:rPr>
          <w:rFonts w:ascii="PT Astra Serif" w:hAnsi="PT Astra Serif"/>
          <w:sz w:val="28"/>
          <w:szCs w:val="28"/>
        </w:rPr>
        <w:t xml:space="preserve"> ____________ 20___ г.</w:t>
      </w:r>
    </w:p>
    <w:p w:rsidR="003A77D3" w:rsidRDefault="003A77D3" w:rsidP="003A77D3">
      <w:pPr>
        <w:autoSpaceDE w:val="0"/>
        <w:autoSpaceDN w:val="0"/>
        <w:adjustRightInd w:val="0"/>
        <w:ind w:left="4536"/>
        <w:outlineLvl w:val="0"/>
        <w:rPr>
          <w:rFonts w:ascii="PT Astra Serif" w:hAnsi="PT Astra Serif"/>
          <w:sz w:val="28"/>
          <w:szCs w:val="28"/>
          <w:lang w:eastAsia="ru-RU"/>
        </w:rPr>
      </w:pPr>
    </w:p>
    <w:p w:rsidR="000A59A5" w:rsidRDefault="000A59A5" w:rsidP="000A59A5">
      <w:pPr>
        <w:autoSpaceDE w:val="0"/>
        <w:autoSpaceDN w:val="0"/>
        <w:adjustRightInd w:val="0"/>
        <w:outlineLvl w:val="0"/>
        <w:rPr>
          <w:rFonts w:ascii="PT Astra Serif" w:hAnsi="PT Astra Serif"/>
          <w:sz w:val="28"/>
          <w:szCs w:val="28"/>
          <w:lang w:eastAsia="ru-RU"/>
        </w:rPr>
        <w:sectPr w:rsidR="000A59A5" w:rsidSect="00772CE3">
          <w:pgSz w:w="11906" w:h="16838"/>
          <w:pgMar w:top="1134" w:right="567" w:bottom="1134" w:left="1701" w:header="709" w:footer="420" w:gutter="0"/>
          <w:pgNumType w:start="1"/>
          <w:cols w:space="720"/>
          <w:noEndnote/>
          <w:titlePg/>
          <w:docGrid w:linePitch="299"/>
        </w:sectPr>
      </w:pPr>
    </w:p>
    <w:p w:rsidR="003A77D3" w:rsidRPr="00655DFA" w:rsidRDefault="003A77D3" w:rsidP="00772CE3">
      <w:pPr>
        <w:autoSpaceDE w:val="0"/>
        <w:autoSpaceDN w:val="0"/>
        <w:adjustRightInd w:val="0"/>
        <w:ind w:left="4820"/>
        <w:outlineLvl w:val="0"/>
        <w:rPr>
          <w:rFonts w:ascii="PT Astra Serif" w:hAnsi="PT Astra Serif"/>
          <w:sz w:val="28"/>
          <w:szCs w:val="28"/>
          <w:lang w:eastAsia="ru-RU"/>
        </w:rPr>
      </w:pPr>
      <w:r w:rsidRPr="00655DFA">
        <w:rPr>
          <w:rFonts w:ascii="PT Astra Serif" w:hAnsi="PT Astra Serif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PT Astra Serif" w:hAnsi="PT Astra Serif"/>
          <w:sz w:val="28"/>
          <w:szCs w:val="28"/>
          <w:lang w:eastAsia="ru-RU"/>
        </w:rPr>
        <w:t>2</w:t>
      </w:r>
    </w:p>
    <w:p w:rsidR="003A77D3" w:rsidRDefault="003A77D3" w:rsidP="00772CE3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/>
          <w:sz w:val="28"/>
          <w:szCs w:val="28"/>
          <w:lang w:eastAsia="ru-RU"/>
        </w:rPr>
      </w:pPr>
      <w:r w:rsidRPr="00655DFA">
        <w:rPr>
          <w:rFonts w:ascii="PT Astra Serif" w:hAnsi="PT Astra Serif"/>
          <w:sz w:val="28"/>
          <w:szCs w:val="28"/>
          <w:lang w:eastAsia="ru-RU"/>
        </w:rPr>
        <w:t>к Порядк</w:t>
      </w:r>
      <w:r>
        <w:rPr>
          <w:rFonts w:ascii="PT Astra Serif" w:hAnsi="PT Astra Serif"/>
          <w:sz w:val="28"/>
          <w:szCs w:val="28"/>
          <w:lang w:eastAsia="ru-RU"/>
        </w:rPr>
        <w:t>у</w:t>
      </w:r>
      <w:r w:rsidR="00F948FF">
        <w:rPr>
          <w:rFonts w:ascii="PT Astra Serif" w:hAnsi="PT Astra Serif"/>
          <w:sz w:val="28"/>
          <w:szCs w:val="28"/>
          <w:lang w:eastAsia="ru-RU"/>
        </w:rPr>
        <w:t xml:space="preserve"> предоставления субсидий</w:t>
      </w:r>
    </w:p>
    <w:p w:rsidR="003A77D3" w:rsidRDefault="003A77D3" w:rsidP="00772CE3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/>
          <w:sz w:val="28"/>
          <w:szCs w:val="28"/>
          <w:lang w:eastAsia="ru-RU"/>
        </w:rPr>
      </w:pPr>
      <w:r w:rsidRPr="00655DFA">
        <w:rPr>
          <w:rFonts w:ascii="PT Astra Serif" w:hAnsi="PT Astra Serif"/>
          <w:sz w:val="28"/>
          <w:szCs w:val="28"/>
          <w:lang w:eastAsia="ru-RU"/>
        </w:rPr>
        <w:t>социально ориентированным некоммерческим организациям</w:t>
      </w:r>
      <w:r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Pr="00655DFA">
        <w:rPr>
          <w:rFonts w:ascii="PT Astra Serif" w:hAnsi="PT Astra Serif"/>
          <w:sz w:val="28"/>
          <w:szCs w:val="28"/>
          <w:lang w:eastAsia="ru-RU"/>
        </w:rPr>
        <w:t>добровольческим (волонтерским) организациям на</w:t>
      </w:r>
      <w:r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655DFA">
        <w:rPr>
          <w:rFonts w:ascii="PT Astra Serif" w:hAnsi="PT Astra Serif"/>
          <w:sz w:val="28"/>
          <w:szCs w:val="28"/>
          <w:lang w:eastAsia="ru-RU"/>
        </w:rPr>
        <w:t>осуществление деятельности в сфере здравоохранения в Ямало-Ненецком</w:t>
      </w:r>
      <w:r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655DFA">
        <w:rPr>
          <w:rFonts w:ascii="PT Astra Serif" w:hAnsi="PT Astra Serif"/>
          <w:sz w:val="28"/>
          <w:szCs w:val="28"/>
          <w:lang w:eastAsia="ru-RU"/>
        </w:rPr>
        <w:t>автономном округе</w:t>
      </w:r>
    </w:p>
    <w:p w:rsidR="003A77D3" w:rsidRDefault="003A77D3" w:rsidP="00F948FF">
      <w:pPr>
        <w:pStyle w:val="ConsPlusNormal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3A77D3" w:rsidRDefault="003A77D3" w:rsidP="00F948FF">
      <w:pPr>
        <w:pStyle w:val="ConsPlusNormal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3A77D3" w:rsidRPr="00772CE3" w:rsidRDefault="00F948FF" w:rsidP="003A77D3">
      <w:pPr>
        <w:pStyle w:val="ConsPlusNormal"/>
        <w:contextualSpacing/>
        <w:jc w:val="center"/>
        <w:rPr>
          <w:rFonts w:ascii="PT Astra Serif" w:hAnsi="PT Astra Serif" w:cs="Times New Roman"/>
          <w:b/>
          <w:sz w:val="28"/>
          <w:szCs w:val="28"/>
          <w:lang w:eastAsia="ru-RU"/>
        </w:rPr>
      </w:pPr>
      <w:r>
        <w:rPr>
          <w:rFonts w:ascii="PT Astra Serif" w:hAnsi="PT Astra Serif" w:cs="Times New Roman"/>
          <w:b/>
          <w:sz w:val="28"/>
          <w:szCs w:val="28"/>
          <w:lang w:eastAsia="ru-RU"/>
        </w:rPr>
        <w:t>ПРОЕКТ ПЛАНА МЕРОПРИЯТИЙ</w:t>
      </w:r>
    </w:p>
    <w:p w:rsidR="003A77D3" w:rsidRDefault="003A77D3" w:rsidP="00F948FF">
      <w:pPr>
        <w:pStyle w:val="ConsPlusNormal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3A77D3" w:rsidRPr="00D2289C" w:rsidRDefault="003A77D3" w:rsidP="003A77D3">
      <w:pPr>
        <w:pStyle w:val="ConsPlusNormal"/>
        <w:ind w:firstLine="708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>1. </w:t>
      </w:r>
      <w:r w:rsidRPr="00D2289C">
        <w:rPr>
          <w:rFonts w:ascii="PT Astra Serif" w:hAnsi="PT Astra Serif" w:cs="Times New Roman"/>
          <w:sz w:val="28"/>
          <w:szCs w:val="28"/>
          <w:lang w:eastAsia="ru-RU"/>
        </w:rPr>
        <w:t>Описание проблемы, на решение которой направлен проект. Цель проекта.</w:t>
      </w:r>
    </w:p>
    <w:p w:rsidR="003A77D3" w:rsidRPr="00D2289C" w:rsidRDefault="003A77D3" w:rsidP="003A77D3">
      <w:pPr>
        <w:pStyle w:val="ConsPlusNormal"/>
        <w:ind w:firstLine="708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  <w:r w:rsidRPr="00D2289C">
        <w:rPr>
          <w:rFonts w:ascii="PT Astra Serif" w:hAnsi="PT Astra Serif" w:cs="Times New Roman"/>
          <w:sz w:val="28"/>
          <w:szCs w:val="28"/>
          <w:lang w:eastAsia="ru-RU"/>
        </w:rPr>
        <w:t>2. Задачи проекта.</w:t>
      </w:r>
    </w:p>
    <w:p w:rsidR="003A77D3" w:rsidRPr="00D2289C" w:rsidRDefault="003A77D3" w:rsidP="003A77D3">
      <w:pPr>
        <w:pStyle w:val="ConsPlusNormal"/>
        <w:ind w:firstLine="708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  <w:r w:rsidRPr="00D2289C">
        <w:rPr>
          <w:rFonts w:ascii="PT Astra Serif" w:hAnsi="PT Astra Serif" w:cs="Times New Roman"/>
          <w:sz w:val="28"/>
          <w:szCs w:val="28"/>
          <w:lang w:eastAsia="ru-RU"/>
        </w:rPr>
        <w:t>3. Ожидаемые результаты.</w:t>
      </w:r>
    </w:p>
    <w:p w:rsidR="003A77D3" w:rsidRPr="00D2289C" w:rsidRDefault="003A77D3" w:rsidP="003A77D3">
      <w:pPr>
        <w:pStyle w:val="ConsPlusNormal"/>
        <w:ind w:firstLine="708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>4. </w:t>
      </w:r>
      <w:r w:rsidRPr="00D2289C">
        <w:rPr>
          <w:rFonts w:ascii="PT Astra Serif" w:hAnsi="PT Astra Serif" w:cs="Times New Roman"/>
          <w:sz w:val="28"/>
          <w:szCs w:val="28"/>
          <w:lang w:eastAsia="ru-RU"/>
        </w:rPr>
        <w:t>Описание основных мероприятий, необходимых для реализации проекта в соответствии с требованиями, установленными конкурсной документацией.</w:t>
      </w:r>
    </w:p>
    <w:p w:rsidR="003A77D3" w:rsidRPr="00D2289C" w:rsidRDefault="003A77D3" w:rsidP="003A77D3">
      <w:pPr>
        <w:pStyle w:val="ConsPlusNormal"/>
        <w:ind w:firstLine="708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>5. </w:t>
      </w:r>
      <w:r w:rsidRPr="00D2289C">
        <w:rPr>
          <w:rFonts w:ascii="PT Astra Serif" w:hAnsi="PT Astra Serif" w:cs="Times New Roman"/>
          <w:sz w:val="28"/>
          <w:szCs w:val="28"/>
          <w:lang w:eastAsia="ru-RU"/>
        </w:rPr>
        <w:t>Смета предполагаемых поступлений и планируемых расходов, включая:</w:t>
      </w:r>
    </w:p>
    <w:p w:rsidR="003A77D3" w:rsidRPr="00D2289C" w:rsidRDefault="003A77D3" w:rsidP="003A77D3">
      <w:pPr>
        <w:pStyle w:val="ConsPlusNormal"/>
        <w:ind w:firstLine="708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>- </w:t>
      </w:r>
      <w:r w:rsidRPr="00D2289C">
        <w:rPr>
          <w:rFonts w:ascii="PT Astra Serif" w:hAnsi="PT Astra Serif" w:cs="Times New Roman"/>
          <w:sz w:val="28"/>
          <w:szCs w:val="28"/>
          <w:lang w:eastAsia="ru-RU"/>
        </w:rPr>
        <w:t xml:space="preserve">объем финансирования проекта за счет </w:t>
      </w:r>
      <w:r w:rsidRPr="00772CE3">
        <w:rPr>
          <w:rFonts w:ascii="PT Astra Serif" w:hAnsi="PT Astra Serif" w:cs="Times New Roman"/>
          <w:sz w:val="28"/>
          <w:szCs w:val="28"/>
          <w:lang w:eastAsia="ru-RU"/>
        </w:rPr>
        <w:t xml:space="preserve">средств </w:t>
      </w:r>
      <w:r w:rsidR="00630613" w:rsidRPr="00772CE3">
        <w:rPr>
          <w:rFonts w:ascii="PT Astra Serif" w:hAnsi="PT Astra Serif" w:cs="Times New Roman"/>
          <w:sz w:val="28"/>
          <w:szCs w:val="28"/>
          <w:lang w:eastAsia="ru-RU"/>
        </w:rPr>
        <w:t xml:space="preserve">окружного </w:t>
      </w:r>
      <w:r w:rsidRPr="00772CE3">
        <w:rPr>
          <w:rFonts w:ascii="PT Astra Serif" w:hAnsi="PT Astra Serif" w:cs="Times New Roman"/>
          <w:sz w:val="28"/>
          <w:szCs w:val="28"/>
          <w:lang w:eastAsia="ru-RU"/>
        </w:rPr>
        <w:t>бюджета</w:t>
      </w:r>
      <w:r w:rsidRPr="00D2289C">
        <w:rPr>
          <w:rFonts w:ascii="PT Astra Serif" w:hAnsi="PT Astra Serif" w:cs="Times New Roman"/>
          <w:sz w:val="28"/>
          <w:szCs w:val="28"/>
          <w:lang w:eastAsia="ru-RU"/>
        </w:rPr>
        <w:t>;</w:t>
      </w:r>
    </w:p>
    <w:p w:rsidR="003A77D3" w:rsidRPr="00D2289C" w:rsidRDefault="003A77D3" w:rsidP="003A77D3">
      <w:pPr>
        <w:pStyle w:val="ConsPlusNormal"/>
        <w:ind w:firstLine="708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>- </w:t>
      </w:r>
      <w:r w:rsidRPr="00D2289C">
        <w:rPr>
          <w:rFonts w:ascii="PT Astra Serif" w:hAnsi="PT Astra Serif" w:cs="Times New Roman"/>
          <w:sz w:val="28"/>
          <w:szCs w:val="28"/>
          <w:lang w:eastAsia="ru-RU"/>
        </w:rPr>
        <w:t xml:space="preserve">объем предполагаемых собственных поступлений, направляемых </w:t>
      </w:r>
      <w:r w:rsidRPr="001E7A6E">
        <w:rPr>
          <w:rFonts w:ascii="PT Astra Serif" w:hAnsi="PT Astra Serif" w:cs="Times New Roman"/>
          <w:sz w:val="28"/>
          <w:szCs w:val="28"/>
          <w:lang w:eastAsia="ru-RU"/>
        </w:rPr>
        <w:t>социально ориентированной некоммерческой</w:t>
      </w:r>
      <w:r w:rsidRPr="00D2289C">
        <w:rPr>
          <w:rFonts w:ascii="PT Astra Serif" w:hAnsi="PT Astra Serif" w:cs="Times New Roman"/>
          <w:sz w:val="28"/>
          <w:szCs w:val="28"/>
          <w:lang w:eastAsia="ru-RU"/>
        </w:rPr>
        <w:t xml:space="preserve"> организацией</w:t>
      </w:r>
      <w:r>
        <w:rPr>
          <w:rFonts w:ascii="PT Astra Serif" w:hAnsi="PT Astra Serif" w:cs="Times New Roman"/>
          <w:sz w:val="28"/>
          <w:szCs w:val="28"/>
          <w:lang w:eastAsia="ru-RU"/>
        </w:rPr>
        <w:t xml:space="preserve">, </w:t>
      </w:r>
      <w:r w:rsidRPr="00D2289C">
        <w:rPr>
          <w:rFonts w:ascii="PT Astra Serif" w:hAnsi="PT Astra Serif" w:cs="Times New Roman"/>
          <w:sz w:val="28"/>
          <w:szCs w:val="28"/>
          <w:lang w:eastAsia="ru-RU"/>
        </w:rPr>
        <w:t>добровольческой (волонтерской) организаци</w:t>
      </w:r>
      <w:r>
        <w:rPr>
          <w:rFonts w:ascii="PT Astra Serif" w:hAnsi="PT Astra Serif" w:cs="Times New Roman"/>
          <w:sz w:val="28"/>
          <w:szCs w:val="28"/>
          <w:lang w:eastAsia="ru-RU"/>
        </w:rPr>
        <w:t>ей</w:t>
      </w:r>
      <w:r w:rsidRPr="00D2289C">
        <w:rPr>
          <w:rFonts w:ascii="PT Astra Serif" w:hAnsi="PT Astra Serif" w:cs="Times New Roman"/>
          <w:sz w:val="28"/>
          <w:szCs w:val="28"/>
          <w:lang w:eastAsia="ru-RU"/>
        </w:rPr>
        <w:t xml:space="preserve"> на реализацию проекта (при наличии), включая безвозмездно выполняемые работы и оказываемые услуги, труд добровольцев (волонтеров).</w:t>
      </w:r>
    </w:p>
    <w:p w:rsidR="003A77D3" w:rsidRPr="00D2289C" w:rsidRDefault="003A77D3" w:rsidP="003A77D3">
      <w:pPr>
        <w:pStyle w:val="ConsPlusNormal"/>
        <w:ind w:firstLine="708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>6. </w:t>
      </w:r>
      <w:r w:rsidRPr="00D2289C">
        <w:rPr>
          <w:rFonts w:ascii="PT Astra Serif" w:hAnsi="PT Astra Serif" w:cs="Times New Roman"/>
          <w:sz w:val="28"/>
          <w:szCs w:val="28"/>
          <w:lang w:eastAsia="ru-RU"/>
        </w:rPr>
        <w:t>Финансово-экономическое обоснование расходов на реализацию проекта.</w:t>
      </w:r>
    </w:p>
    <w:p w:rsidR="003A77D3" w:rsidRDefault="003A77D3" w:rsidP="003A77D3">
      <w:pPr>
        <w:pStyle w:val="ConsPlusNormal"/>
        <w:ind w:firstLine="708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  <w:r w:rsidRPr="00D2289C">
        <w:rPr>
          <w:rFonts w:ascii="PT Astra Serif" w:hAnsi="PT Astra Serif" w:cs="Times New Roman"/>
          <w:sz w:val="28"/>
          <w:szCs w:val="28"/>
          <w:lang w:eastAsia="ru-RU"/>
        </w:rPr>
        <w:t>7. Иные сведения о проекте согласно таблице.</w:t>
      </w:r>
    </w:p>
    <w:p w:rsidR="003A77D3" w:rsidRPr="001E7A6E" w:rsidRDefault="003A77D3" w:rsidP="003A77D3">
      <w:pPr>
        <w:pStyle w:val="ConsPlusNormal"/>
        <w:ind w:firstLine="708"/>
        <w:contextualSpacing/>
        <w:jc w:val="both"/>
        <w:rPr>
          <w:rFonts w:ascii="PT Astra Serif" w:hAnsi="PT Astra Serif" w:cs="Times New Roman"/>
          <w:sz w:val="18"/>
          <w:szCs w:val="18"/>
          <w:lang w:eastAsia="ru-RU"/>
        </w:rPr>
      </w:pPr>
    </w:p>
    <w:p w:rsidR="003A77D3" w:rsidRPr="001E7A6E" w:rsidRDefault="003A77D3" w:rsidP="00772CE3">
      <w:pPr>
        <w:pStyle w:val="ConsPlusNormal"/>
        <w:ind w:firstLine="708"/>
        <w:contextualSpacing/>
        <w:jc w:val="right"/>
        <w:rPr>
          <w:rFonts w:ascii="PT Astra Serif" w:hAnsi="PT Astra Serif" w:cs="Times New Roman"/>
          <w:sz w:val="18"/>
          <w:szCs w:val="18"/>
          <w:lang w:eastAsia="ru-RU"/>
        </w:rPr>
      </w:pPr>
      <w:r w:rsidRPr="001E7A6E">
        <w:rPr>
          <w:rFonts w:ascii="PT Astra Serif" w:hAnsi="PT Astra Serif" w:cs="Times New Roman"/>
          <w:sz w:val="18"/>
          <w:szCs w:val="18"/>
          <w:lang w:eastAsia="ru-RU"/>
        </w:rPr>
        <w:t>Таблица</w:t>
      </w:r>
    </w:p>
    <w:p w:rsidR="003A77D3" w:rsidRPr="001E7A6E" w:rsidRDefault="003A77D3" w:rsidP="003A77D3">
      <w:pPr>
        <w:pStyle w:val="ConsPlusNormal"/>
        <w:ind w:firstLine="708"/>
        <w:contextualSpacing/>
        <w:jc w:val="both"/>
        <w:rPr>
          <w:rFonts w:ascii="PT Astra Serif" w:hAnsi="PT Astra Serif" w:cs="Times New Roman"/>
          <w:sz w:val="18"/>
          <w:szCs w:val="1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275"/>
        <w:gridCol w:w="993"/>
        <w:gridCol w:w="992"/>
        <w:gridCol w:w="992"/>
        <w:gridCol w:w="851"/>
        <w:gridCol w:w="1134"/>
        <w:gridCol w:w="850"/>
      </w:tblGrid>
      <w:tr w:rsidR="00F819C9" w:rsidRPr="00D32C57" w:rsidTr="00EE628E">
        <w:tc>
          <w:tcPr>
            <w:tcW w:w="1242" w:type="dxa"/>
          </w:tcPr>
          <w:p w:rsidR="003A77D3" w:rsidRPr="00D32C57" w:rsidRDefault="00EE628E" w:rsidP="00EE628E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  <w:t>Территория реализации проекта (перечис</w:t>
            </w:r>
            <w:r w:rsidR="003A77D3" w:rsidRPr="00D32C57">
              <w:rPr>
                <w:rFonts w:ascii="PT Astra Serif" w:hAnsi="PT Astra Serif" w:cs="PT Astra Serif"/>
                <w:sz w:val="18"/>
                <w:szCs w:val="18"/>
              </w:rPr>
              <w:t>лить муниц</w:t>
            </w:r>
            <w:r>
              <w:rPr>
                <w:rFonts w:ascii="PT Astra Serif" w:hAnsi="PT Astra Serif" w:cs="PT Astra Serif"/>
                <w:sz w:val="18"/>
                <w:szCs w:val="18"/>
              </w:rPr>
              <w:t>и-</w:t>
            </w:r>
            <w:r w:rsidR="003A77D3" w:rsidRPr="00D32C57">
              <w:rPr>
                <w:rFonts w:ascii="PT Astra Serif" w:hAnsi="PT Astra Serif" w:cs="PT Astra Serif"/>
                <w:sz w:val="18"/>
                <w:szCs w:val="18"/>
              </w:rPr>
              <w:t>пальные образо</w:t>
            </w:r>
            <w:r>
              <w:rPr>
                <w:rFonts w:ascii="PT Astra Serif" w:hAnsi="PT Astra Serif" w:cs="PT Astra Serif"/>
                <w:sz w:val="18"/>
                <w:szCs w:val="18"/>
              </w:rPr>
              <w:t>вания в Ямало-Ненецком авто</w:t>
            </w:r>
            <w:r w:rsidR="003A77D3" w:rsidRPr="00D32C57">
              <w:rPr>
                <w:rFonts w:ascii="PT Astra Serif" w:hAnsi="PT Astra Serif" w:cs="PT Astra Serif"/>
                <w:sz w:val="18"/>
                <w:szCs w:val="18"/>
              </w:rPr>
              <w:t>номном округе)</w:t>
            </w:r>
          </w:p>
        </w:tc>
        <w:tc>
          <w:tcPr>
            <w:tcW w:w="1560" w:type="dxa"/>
          </w:tcPr>
          <w:p w:rsidR="003A77D3" w:rsidRPr="00D32C57" w:rsidRDefault="003A77D3" w:rsidP="00D32C57">
            <w:pPr>
              <w:pStyle w:val="ConsPlusNormal"/>
              <w:ind w:right="-48"/>
              <w:contextualSpacing/>
              <w:jc w:val="center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  <w:r w:rsidRPr="00D32C57">
              <w:rPr>
                <w:rFonts w:ascii="PT Astra Serif" w:hAnsi="PT Astra Serif" w:cs="PT Astra Serif"/>
                <w:sz w:val="18"/>
                <w:szCs w:val="18"/>
              </w:rPr>
              <w:t>К</w:t>
            </w:r>
            <w:r w:rsidR="00EE628E">
              <w:rPr>
                <w:rFonts w:ascii="PT Astra Serif" w:hAnsi="PT Astra Serif" w:cs="PT Astra Serif"/>
                <w:sz w:val="18"/>
                <w:szCs w:val="18"/>
              </w:rPr>
              <w:t>оличест</w:t>
            </w:r>
            <w:r w:rsidRPr="00D32C57">
              <w:rPr>
                <w:rFonts w:ascii="PT Astra Serif" w:hAnsi="PT Astra Serif" w:cs="PT Astra Serif"/>
                <w:sz w:val="18"/>
                <w:szCs w:val="18"/>
              </w:rPr>
              <w:t>венный охват населения в рамках реализации проекта, а также целевые группы н</w:t>
            </w:r>
            <w:r w:rsidR="00EE628E">
              <w:rPr>
                <w:rFonts w:ascii="PT Astra Serif" w:hAnsi="PT Astra Serif" w:cs="PT Astra Serif"/>
                <w:sz w:val="18"/>
                <w:szCs w:val="18"/>
              </w:rPr>
              <w:t>аселения (социальные, профессио</w:t>
            </w:r>
            <w:r w:rsidRPr="00D32C57">
              <w:rPr>
                <w:rFonts w:ascii="PT Astra Serif" w:hAnsi="PT Astra Serif" w:cs="PT Astra Serif"/>
                <w:sz w:val="18"/>
                <w:szCs w:val="18"/>
              </w:rPr>
              <w:t>наль</w:t>
            </w:r>
            <w:r w:rsidR="00EE628E">
              <w:rPr>
                <w:rFonts w:ascii="PT Astra Serif" w:hAnsi="PT Astra Serif" w:cs="PT Astra Serif"/>
                <w:sz w:val="18"/>
                <w:szCs w:val="18"/>
              </w:rPr>
              <w:t>-</w:t>
            </w:r>
            <w:r w:rsidRPr="00D32C57">
              <w:rPr>
                <w:rFonts w:ascii="PT Astra Serif" w:hAnsi="PT Astra Serif" w:cs="PT Astra Serif"/>
                <w:sz w:val="18"/>
                <w:szCs w:val="18"/>
              </w:rPr>
              <w:t>ные, возрастные, иные), на которые направлен проект</w:t>
            </w:r>
          </w:p>
        </w:tc>
        <w:tc>
          <w:tcPr>
            <w:tcW w:w="1275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  <w:r w:rsidRPr="00D32C57">
              <w:rPr>
                <w:rFonts w:ascii="PT Astra Serif" w:hAnsi="PT Astra Serif" w:cs="PT Astra Serif"/>
                <w:sz w:val="18"/>
                <w:szCs w:val="18"/>
              </w:rPr>
              <w:t>Количество привле-ченных к реализации проекта членов социально ориентиро-ванной некоммер-ческой организации,доброво</w:t>
            </w:r>
            <w:r w:rsidR="00764EA5">
              <w:rPr>
                <w:rFonts w:ascii="PT Astra Serif" w:hAnsi="PT Astra Serif" w:cs="PT Astra Serif"/>
                <w:sz w:val="18"/>
                <w:szCs w:val="18"/>
              </w:rPr>
              <w:t>ль-</w:t>
            </w:r>
            <w:r w:rsidRPr="00D32C57">
              <w:rPr>
                <w:rFonts w:ascii="PT Astra Serif" w:hAnsi="PT Astra Serif" w:cs="PT Astra Serif"/>
                <w:sz w:val="18"/>
                <w:szCs w:val="18"/>
              </w:rPr>
              <w:t>ческой (волонтер-ской) организации</w:t>
            </w:r>
          </w:p>
        </w:tc>
        <w:tc>
          <w:tcPr>
            <w:tcW w:w="993" w:type="dxa"/>
          </w:tcPr>
          <w:p w:rsidR="003A77D3" w:rsidRPr="00D32C57" w:rsidRDefault="003A77D3" w:rsidP="00764EA5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  <w:r w:rsidRPr="00D32C57">
              <w:rPr>
                <w:rFonts w:ascii="PT Astra Serif" w:hAnsi="PT Astra Serif" w:cs="PT Astra Serif"/>
                <w:sz w:val="18"/>
                <w:szCs w:val="18"/>
              </w:rPr>
              <w:t>Коли-чество привле-ченных к реализа-ции проекта волонте-ров, добро-вольцев</w:t>
            </w:r>
          </w:p>
        </w:tc>
        <w:tc>
          <w:tcPr>
            <w:tcW w:w="992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Наимено-вание социаль-ной услуги, оказывае-мой в рамках реализа-ции проекта</w:t>
            </w:r>
          </w:p>
        </w:tc>
        <w:tc>
          <w:tcPr>
            <w:tcW w:w="992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Коли-чество получа-телей социаль-ной услуги, оказы-ваемой в рамках реали-зации проекта</w:t>
            </w:r>
          </w:p>
        </w:tc>
        <w:tc>
          <w:tcPr>
            <w:tcW w:w="851" w:type="dxa"/>
          </w:tcPr>
          <w:p w:rsidR="003A77D3" w:rsidRPr="00D32C57" w:rsidRDefault="00772CE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  <w:r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Сумма запра-ши</w:t>
            </w:r>
            <w:r w:rsidR="003A77D3" w:rsidRPr="00D32C57"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вае</w:t>
            </w:r>
            <w:r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-</w:t>
            </w:r>
            <w:r w:rsidR="003A77D3" w:rsidRPr="00D32C57"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мой субси</w:t>
            </w:r>
            <w:r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-</w:t>
            </w:r>
            <w:r w:rsidR="003A77D3" w:rsidRPr="00D32C57"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дии</w:t>
            </w:r>
          </w:p>
        </w:tc>
        <w:tc>
          <w:tcPr>
            <w:tcW w:w="1134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Коли</w:t>
            </w:r>
            <w:r w:rsidR="00772CE3"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-</w:t>
            </w:r>
            <w:r w:rsidRPr="00D32C57"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чество привле-каемых специа-листов (консуль-тантов, экспертов), характер их работы</w:t>
            </w:r>
          </w:p>
        </w:tc>
        <w:tc>
          <w:tcPr>
            <w:tcW w:w="850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Срок реали-зации проекта (в меся</w:t>
            </w:r>
            <w:r w:rsidR="00772CE3"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-</w:t>
            </w:r>
            <w:r w:rsidRPr="00D32C57"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цах)</w:t>
            </w:r>
          </w:p>
        </w:tc>
      </w:tr>
      <w:tr w:rsidR="00F819C9" w:rsidRPr="00D32C57" w:rsidTr="00EE628E">
        <w:tc>
          <w:tcPr>
            <w:tcW w:w="1242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60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5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F819C9" w:rsidRPr="00D32C57" w:rsidTr="00EE628E">
        <w:tc>
          <w:tcPr>
            <w:tcW w:w="1242" w:type="dxa"/>
          </w:tcPr>
          <w:p w:rsidR="003A77D3" w:rsidRPr="00D32C57" w:rsidRDefault="003A77D3" w:rsidP="00D32C57">
            <w:pPr>
              <w:pStyle w:val="ConsPlusNormal"/>
              <w:contextualSpacing/>
              <w:jc w:val="both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3A77D3" w:rsidRPr="00D32C57" w:rsidRDefault="003A77D3" w:rsidP="00D32C57">
            <w:pPr>
              <w:pStyle w:val="ConsPlusNormal"/>
              <w:contextualSpacing/>
              <w:jc w:val="both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3A77D3" w:rsidRPr="00D32C57" w:rsidRDefault="003A77D3" w:rsidP="00D32C57">
            <w:pPr>
              <w:pStyle w:val="ConsPlusNormal"/>
              <w:contextualSpacing/>
              <w:jc w:val="both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3A77D3" w:rsidRPr="00D32C57" w:rsidRDefault="003A77D3" w:rsidP="00D32C57">
            <w:pPr>
              <w:pStyle w:val="ConsPlusNormal"/>
              <w:contextualSpacing/>
              <w:jc w:val="both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3A77D3" w:rsidRPr="00D32C57" w:rsidRDefault="003A77D3" w:rsidP="00D32C57">
            <w:pPr>
              <w:pStyle w:val="ConsPlusNormal"/>
              <w:contextualSpacing/>
              <w:jc w:val="both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3A77D3" w:rsidRPr="00D32C57" w:rsidRDefault="003A77D3" w:rsidP="00D32C57">
            <w:pPr>
              <w:pStyle w:val="ConsPlusNormal"/>
              <w:contextualSpacing/>
              <w:jc w:val="both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3A77D3" w:rsidRPr="00D32C57" w:rsidRDefault="003A77D3" w:rsidP="00D32C57">
            <w:pPr>
              <w:pStyle w:val="ConsPlusNormal"/>
              <w:contextualSpacing/>
              <w:jc w:val="both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3A77D3" w:rsidRPr="00D32C57" w:rsidRDefault="003A77D3" w:rsidP="00D32C57">
            <w:pPr>
              <w:pStyle w:val="ConsPlusNormal"/>
              <w:contextualSpacing/>
              <w:jc w:val="both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3A77D3" w:rsidRPr="00D32C57" w:rsidRDefault="003A77D3" w:rsidP="00D32C57">
            <w:pPr>
              <w:pStyle w:val="ConsPlusNormal"/>
              <w:contextualSpacing/>
              <w:jc w:val="both"/>
              <w:rPr>
                <w:rFonts w:ascii="PT Astra Serif" w:hAnsi="PT Astra Serif" w:cs="Times New Roman"/>
                <w:sz w:val="18"/>
                <w:szCs w:val="18"/>
                <w:lang w:eastAsia="ru-RU"/>
              </w:rPr>
            </w:pPr>
          </w:p>
        </w:tc>
      </w:tr>
    </w:tbl>
    <w:p w:rsidR="0024114F" w:rsidRPr="008C1B3F" w:rsidRDefault="0024114F" w:rsidP="00772CE3">
      <w:pPr>
        <w:pStyle w:val="ConsPlusNonformat"/>
        <w:rPr>
          <w:rFonts w:ascii="PT Astra Serif" w:hAnsi="PT Astra Serif"/>
          <w:sz w:val="28"/>
          <w:szCs w:val="28"/>
        </w:rPr>
      </w:pPr>
      <w:r w:rsidRPr="008C1B3F">
        <w:rPr>
          <w:rFonts w:ascii="PT Astra Serif" w:hAnsi="PT Astra Serif"/>
          <w:sz w:val="28"/>
          <w:szCs w:val="28"/>
        </w:rPr>
        <w:lastRenderedPageBreak/>
        <w:t>Руководитель организации   _______</w:t>
      </w:r>
      <w:r w:rsidR="00772CE3" w:rsidRPr="008C1B3F">
        <w:rPr>
          <w:rFonts w:ascii="PT Astra Serif" w:hAnsi="PT Astra Serif"/>
          <w:sz w:val="28"/>
          <w:szCs w:val="28"/>
        </w:rPr>
        <w:t>________ ___________________</w:t>
      </w:r>
      <w:r w:rsidRPr="008C1B3F">
        <w:rPr>
          <w:rFonts w:ascii="PT Astra Serif" w:hAnsi="PT Astra Serif"/>
          <w:sz w:val="28"/>
          <w:szCs w:val="28"/>
        </w:rPr>
        <w:t>_________</w:t>
      </w:r>
    </w:p>
    <w:p w:rsidR="0024114F" w:rsidRDefault="0024114F" w:rsidP="00772CE3">
      <w:pPr>
        <w:pStyle w:val="ConsPlusNonformat"/>
        <w:rPr>
          <w:rFonts w:ascii="PT Astra Serif" w:hAnsi="PT Astra Serif"/>
        </w:rPr>
      </w:pPr>
      <w:r w:rsidRPr="00772CE3">
        <w:rPr>
          <w:rFonts w:ascii="PT Astra Serif" w:hAnsi="PT Astra Serif"/>
          <w:sz w:val="28"/>
          <w:szCs w:val="28"/>
        </w:rPr>
        <w:t xml:space="preserve">(наименование должности)     </w:t>
      </w:r>
      <w:r w:rsidR="00772CE3" w:rsidRPr="00772CE3">
        <w:rPr>
          <w:rFonts w:ascii="PT Astra Serif" w:hAnsi="PT Astra Serif"/>
          <w:sz w:val="28"/>
          <w:szCs w:val="28"/>
        </w:rPr>
        <w:t xml:space="preserve">   </w:t>
      </w:r>
      <w:r w:rsidR="00772CE3">
        <w:rPr>
          <w:rFonts w:ascii="PT Astra Serif" w:hAnsi="PT Astra Serif"/>
          <w:sz w:val="28"/>
          <w:szCs w:val="28"/>
        </w:rPr>
        <w:t xml:space="preserve">   </w:t>
      </w:r>
      <w:r w:rsidR="00772CE3" w:rsidRPr="00772CE3">
        <w:rPr>
          <w:rFonts w:ascii="PT Astra Serif" w:hAnsi="PT Astra Serif"/>
          <w:sz w:val="28"/>
          <w:szCs w:val="28"/>
        </w:rPr>
        <w:t xml:space="preserve"> </w:t>
      </w:r>
      <w:r w:rsidRPr="00772CE3">
        <w:rPr>
          <w:rFonts w:ascii="PT Astra Serif" w:hAnsi="PT Astra Serif"/>
          <w:sz w:val="28"/>
          <w:szCs w:val="28"/>
        </w:rPr>
        <w:t xml:space="preserve"> </w:t>
      </w:r>
      <w:r w:rsidRPr="00772CE3">
        <w:rPr>
          <w:rFonts w:ascii="PT Astra Serif" w:hAnsi="PT Astra Serif"/>
        </w:rPr>
        <w:t xml:space="preserve">(подпись)      </w:t>
      </w:r>
      <w:r w:rsidR="00772CE3" w:rsidRPr="00772CE3">
        <w:rPr>
          <w:rFonts w:ascii="PT Astra Serif" w:hAnsi="PT Astra Serif"/>
        </w:rPr>
        <w:t xml:space="preserve">              </w:t>
      </w:r>
      <w:r w:rsidR="00772CE3">
        <w:rPr>
          <w:rFonts w:ascii="PT Astra Serif" w:hAnsi="PT Astra Serif"/>
        </w:rPr>
        <w:t xml:space="preserve">      </w:t>
      </w:r>
      <w:r w:rsidR="00772CE3" w:rsidRPr="00772CE3">
        <w:rPr>
          <w:rFonts w:ascii="PT Astra Serif" w:hAnsi="PT Astra Serif"/>
        </w:rPr>
        <w:t xml:space="preserve">   </w:t>
      </w:r>
      <w:r w:rsidRPr="00772CE3">
        <w:rPr>
          <w:rFonts w:ascii="PT Astra Serif" w:hAnsi="PT Astra Serif"/>
        </w:rPr>
        <w:t xml:space="preserve">    (расшифровка подписи)</w:t>
      </w:r>
    </w:p>
    <w:p w:rsidR="008C1B3F" w:rsidRPr="0024114F" w:rsidRDefault="008C1B3F" w:rsidP="008C1B3F">
      <w:pPr>
        <w:pStyle w:val="ConsPlusNonformat"/>
        <w:ind w:left="1418" w:firstLine="709"/>
        <w:jc w:val="both"/>
        <w:rPr>
          <w:rFonts w:ascii="PT Astra Serif" w:hAnsi="PT Astra Serif"/>
          <w:sz w:val="28"/>
          <w:szCs w:val="28"/>
        </w:rPr>
      </w:pPr>
      <w:r w:rsidRPr="0024114F">
        <w:rPr>
          <w:rFonts w:ascii="PT Astra Serif" w:hAnsi="PT Astra Serif"/>
          <w:sz w:val="28"/>
          <w:szCs w:val="28"/>
        </w:rPr>
        <w:t>МП</w:t>
      </w:r>
    </w:p>
    <w:p w:rsidR="0024114F" w:rsidRPr="008C1B3F" w:rsidRDefault="008C1B3F" w:rsidP="008C1B3F">
      <w:pPr>
        <w:pStyle w:val="ConsPlusNonformat"/>
        <w:rPr>
          <w:rFonts w:ascii="PT Astra Serif" w:hAnsi="PT Astra Serif"/>
          <w:sz w:val="28"/>
          <w:szCs w:val="28"/>
        </w:rPr>
      </w:pPr>
      <w:r w:rsidRPr="008C1B3F">
        <w:rPr>
          <w:rFonts w:ascii="PT Astra Serif" w:hAnsi="PT Astra Serif"/>
          <w:sz w:val="28"/>
          <w:szCs w:val="28"/>
        </w:rPr>
        <w:t>«___» ____________ 20___ г.</w:t>
      </w:r>
    </w:p>
    <w:p w:rsidR="003A77D3" w:rsidRDefault="003A77D3" w:rsidP="003A77D3">
      <w:pPr>
        <w:autoSpaceDE w:val="0"/>
        <w:autoSpaceDN w:val="0"/>
        <w:adjustRightInd w:val="0"/>
        <w:ind w:left="4536"/>
        <w:outlineLvl w:val="0"/>
        <w:rPr>
          <w:rFonts w:ascii="PT Astra Serif" w:hAnsi="PT Astra Serif"/>
          <w:sz w:val="28"/>
          <w:szCs w:val="28"/>
          <w:lang w:eastAsia="ru-RU"/>
        </w:rPr>
      </w:pPr>
    </w:p>
    <w:p w:rsidR="000A59A5" w:rsidRDefault="000A59A5" w:rsidP="003A77D3">
      <w:pPr>
        <w:autoSpaceDE w:val="0"/>
        <w:autoSpaceDN w:val="0"/>
        <w:adjustRightInd w:val="0"/>
        <w:ind w:left="4536"/>
        <w:outlineLvl w:val="0"/>
        <w:rPr>
          <w:rFonts w:ascii="PT Astra Serif" w:hAnsi="PT Astra Serif"/>
          <w:sz w:val="28"/>
          <w:szCs w:val="28"/>
          <w:lang w:eastAsia="ru-RU"/>
        </w:rPr>
        <w:sectPr w:rsidR="000A59A5" w:rsidSect="00456EE3">
          <w:pgSz w:w="11906" w:h="16838"/>
          <w:pgMar w:top="1134" w:right="567" w:bottom="1134" w:left="1701" w:header="425" w:footer="420" w:gutter="0"/>
          <w:pgNumType w:start="1"/>
          <w:cols w:space="720"/>
          <w:noEndnote/>
          <w:titlePg/>
          <w:docGrid w:linePitch="299"/>
        </w:sectPr>
      </w:pPr>
    </w:p>
    <w:p w:rsidR="003A77D3" w:rsidRPr="00772CE3" w:rsidRDefault="003A77D3" w:rsidP="00772CE3">
      <w:pPr>
        <w:autoSpaceDE w:val="0"/>
        <w:autoSpaceDN w:val="0"/>
        <w:adjustRightInd w:val="0"/>
        <w:spacing w:line="240" w:lineRule="auto"/>
        <w:ind w:left="4820"/>
        <w:outlineLvl w:val="0"/>
        <w:rPr>
          <w:rFonts w:ascii="PT Astra Serif" w:hAnsi="PT Astra Serif"/>
          <w:sz w:val="28"/>
          <w:szCs w:val="28"/>
          <w:lang w:eastAsia="ru-RU"/>
        </w:rPr>
      </w:pPr>
      <w:r w:rsidRPr="00772CE3">
        <w:rPr>
          <w:rFonts w:ascii="PT Astra Serif" w:hAnsi="PT Astra Serif"/>
          <w:sz w:val="28"/>
          <w:szCs w:val="28"/>
          <w:lang w:eastAsia="ru-RU"/>
        </w:rPr>
        <w:lastRenderedPageBreak/>
        <w:t>Приложение № 3</w:t>
      </w:r>
    </w:p>
    <w:p w:rsidR="003A77D3" w:rsidRPr="00772CE3" w:rsidRDefault="003A77D3" w:rsidP="00772CE3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/>
          <w:sz w:val="28"/>
          <w:szCs w:val="28"/>
          <w:lang w:eastAsia="ru-RU"/>
        </w:rPr>
      </w:pPr>
      <w:r w:rsidRPr="00772CE3">
        <w:rPr>
          <w:rFonts w:ascii="PT Astra Serif" w:hAnsi="PT Astra Serif"/>
          <w:sz w:val="28"/>
          <w:szCs w:val="28"/>
          <w:lang w:eastAsia="ru-RU"/>
        </w:rPr>
        <w:t>к Порядку предоставления субсидий социально ориентированным некоммерческим организациям, добровольческим (волонтерским) организациям на осуществление деятельности в сфере здравоохранения в Ямало-Ненецком автономном округе</w:t>
      </w:r>
    </w:p>
    <w:p w:rsidR="003A77D3" w:rsidRPr="00772CE3" w:rsidRDefault="003A77D3" w:rsidP="00F948FF">
      <w:pPr>
        <w:pStyle w:val="ConsPlusNormal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3A77D3" w:rsidRPr="00772CE3" w:rsidRDefault="003A77D3" w:rsidP="00F948FF">
      <w:pPr>
        <w:pStyle w:val="ConsPlusNormal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114F" w:rsidRPr="00772CE3" w:rsidRDefault="0024114F" w:rsidP="00772CE3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 w:rsidRPr="00772CE3">
        <w:rPr>
          <w:rFonts w:ascii="PT Astra Serif" w:hAnsi="PT Astra Serif"/>
          <w:b/>
          <w:sz w:val="28"/>
          <w:szCs w:val="28"/>
        </w:rPr>
        <w:t>ФОРМА</w:t>
      </w:r>
    </w:p>
    <w:p w:rsidR="0024114F" w:rsidRPr="00772CE3" w:rsidRDefault="0024114F" w:rsidP="00F948FF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24114F" w:rsidRPr="00772CE3" w:rsidRDefault="0024114F" w:rsidP="00772CE3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bookmarkStart w:id="24" w:name="P387"/>
      <w:bookmarkEnd w:id="24"/>
      <w:r w:rsidRPr="00772CE3">
        <w:rPr>
          <w:rFonts w:ascii="PT Astra Serif" w:hAnsi="PT Astra Serif"/>
          <w:sz w:val="28"/>
          <w:szCs w:val="28"/>
        </w:rPr>
        <w:t>ФИНАНСОВО-ЭКОНОМИЧЕСКОЕ ОБОСНОВАНИЕ</w:t>
      </w:r>
    </w:p>
    <w:p w:rsidR="0024114F" w:rsidRPr="0024114F" w:rsidRDefault="0024114F" w:rsidP="00772CE3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24114F">
        <w:rPr>
          <w:rFonts w:ascii="PT Astra Serif" w:hAnsi="PT Astra Serif"/>
          <w:sz w:val="24"/>
          <w:szCs w:val="24"/>
        </w:rPr>
        <w:t>________________________________________________________</w:t>
      </w:r>
    </w:p>
    <w:p w:rsidR="0024114F" w:rsidRPr="00772CE3" w:rsidRDefault="0024114F" w:rsidP="00772CE3">
      <w:pPr>
        <w:pStyle w:val="ConsPlusNormal"/>
        <w:jc w:val="center"/>
        <w:rPr>
          <w:rFonts w:ascii="PT Astra Serif" w:hAnsi="PT Astra Serif"/>
        </w:rPr>
      </w:pPr>
      <w:r w:rsidRPr="00772CE3">
        <w:rPr>
          <w:rFonts w:ascii="PT Astra Serif" w:hAnsi="PT Astra Serif"/>
        </w:rPr>
        <w:t>(наименование мероприятия)</w:t>
      </w:r>
    </w:p>
    <w:p w:rsidR="0024114F" w:rsidRPr="0024114F" w:rsidRDefault="0024114F" w:rsidP="00772CE3">
      <w:pPr>
        <w:pStyle w:val="ConsPlusNormal"/>
        <w:jc w:val="center"/>
        <w:rPr>
          <w:rFonts w:ascii="PT Astra Serif" w:hAnsi="PT Astra Serif"/>
          <w:sz w:val="24"/>
          <w:szCs w:val="24"/>
        </w:rPr>
      </w:pPr>
      <w:r w:rsidRPr="0024114F">
        <w:rPr>
          <w:rFonts w:ascii="PT Astra Serif" w:hAnsi="PT Astra Serif"/>
          <w:sz w:val="24"/>
          <w:szCs w:val="24"/>
        </w:rPr>
        <w:t>_______________________________________________________</w:t>
      </w:r>
    </w:p>
    <w:p w:rsidR="0024114F" w:rsidRPr="00772CE3" w:rsidRDefault="0024114F" w:rsidP="00772CE3">
      <w:pPr>
        <w:pStyle w:val="ConsPlusNormal"/>
        <w:jc w:val="center"/>
        <w:rPr>
          <w:rFonts w:ascii="PT Astra Serif" w:hAnsi="PT Astra Serif"/>
        </w:rPr>
      </w:pPr>
      <w:r w:rsidRPr="00772CE3">
        <w:rPr>
          <w:rFonts w:ascii="PT Astra Serif" w:hAnsi="PT Astra Serif"/>
        </w:rPr>
        <w:t>(наименование некоммерческой организации)</w:t>
      </w:r>
    </w:p>
    <w:p w:rsidR="0024114F" w:rsidRPr="0024114F" w:rsidRDefault="0024114F" w:rsidP="0024114F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</w:p>
    <w:tbl>
      <w:tblPr>
        <w:tblStyle w:val="11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4607"/>
        <w:gridCol w:w="2409"/>
        <w:gridCol w:w="1843"/>
      </w:tblGrid>
      <w:tr w:rsidR="0024114F" w:rsidRPr="00772CE3" w:rsidTr="00772CE3">
        <w:trPr>
          <w:jc w:val="center"/>
        </w:trPr>
        <w:tc>
          <w:tcPr>
            <w:tcW w:w="709" w:type="dxa"/>
          </w:tcPr>
          <w:p w:rsidR="0024114F" w:rsidRPr="00772CE3" w:rsidRDefault="0024114F" w:rsidP="00772CE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72CE3"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4607" w:type="dxa"/>
          </w:tcPr>
          <w:p w:rsidR="0024114F" w:rsidRPr="00772CE3" w:rsidRDefault="0024114F" w:rsidP="00772CE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72CE3">
              <w:rPr>
                <w:rFonts w:ascii="PT Astra Serif" w:hAnsi="PT Astra Serif"/>
                <w:sz w:val="28"/>
                <w:szCs w:val="28"/>
              </w:rPr>
              <w:t>Наименование статьи затрат (направление расходования средств)</w:t>
            </w:r>
          </w:p>
        </w:tc>
        <w:tc>
          <w:tcPr>
            <w:tcW w:w="2409" w:type="dxa"/>
          </w:tcPr>
          <w:p w:rsidR="0024114F" w:rsidRPr="00772CE3" w:rsidRDefault="0024114F" w:rsidP="00772CE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72CE3">
              <w:rPr>
                <w:rFonts w:ascii="PT Astra Serif" w:hAnsi="PT Astra Serif"/>
                <w:sz w:val="28"/>
                <w:szCs w:val="28"/>
              </w:rPr>
              <w:t>Объем средств, запрашиваемых из окружного бюджета (руб.)</w:t>
            </w:r>
          </w:p>
        </w:tc>
        <w:tc>
          <w:tcPr>
            <w:tcW w:w="1843" w:type="dxa"/>
          </w:tcPr>
          <w:p w:rsidR="0024114F" w:rsidRPr="00772CE3" w:rsidRDefault="0024114F" w:rsidP="00772CE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72CE3">
              <w:rPr>
                <w:rFonts w:ascii="PT Astra Serif" w:hAnsi="PT Astra Serif"/>
                <w:sz w:val="28"/>
                <w:szCs w:val="28"/>
              </w:rPr>
              <w:t>Общая сумма затрат (руб.)</w:t>
            </w:r>
          </w:p>
        </w:tc>
      </w:tr>
      <w:tr w:rsidR="0024114F" w:rsidRPr="00772CE3" w:rsidTr="00772CE3">
        <w:trPr>
          <w:jc w:val="center"/>
        </w:trPr>
        <w:tc>
          <w:tcPr>
            <w:tcW w:w="709" w:type="dxa"/>
          </w:tcPr>
          <w:p w:rsidR="0024114F" w:rsidRPr="00772CE3" w:rsidRDefault="0024114F" w:rsidP="00772CE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72CE3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4607" w:type="dxa"/>
          </w:tcPr>
          <w:p w:rsidR="0024114F" w:rsidRPr="00772CE3" w:rsidRDefault="0024114F" w:rsidP="00772CE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72CE3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24114F" w:rsidRPr="00772CE3" w:rsidRDefault="0024114F" w:rsidP="00772CE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72CE3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24114F" w:rsidRPr="00772CE3" w:rsidRDefault="0024114F" w:rsidP="00772CE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72CE3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</w:tr>
      <w:tr w:rsidR="0024114F" w:rsidRPr="00772CE3" w:rsidTr="00772CE3">
        <w:trPr>
          <w:jc w:val="center"/>
        </w:trPr>
        <w:tc>
          <w:tcPr>
            <w:tcW w:w="709" w:type="dxa"/>
          </w:tcPr>
          <w:p w:rsidR="0024114F" w:rsidRPr="00772CE3" w:rsidRDefault="0024114F" w:rsidP="00772CE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72CE3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4607" w:type="dxa"/>
          </w:tcPr>
          <w:p w:rsidR="0024114F" w:rsidRPr="00772CE3" w:rsidRDefault="0024114F" w:rsidP="00772CE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409" w:type="dxa"/>
          </w:tcPr>
          <w:p w:rsidR="0024114F" w:rsidRPr="00772CE3" w:rsidRDefault="0024114F" w:rsidP="00772CE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3" w:type="dxa"/>
          </w:tcPr>
          <w:p w:rsidR="0024114F" w:rsidRPr="00772CE3" w:rsidRDefault="0024114F" w:rsidP="00772CE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24114F" w:rsidRDefault="0024114F" w:rsidP="00764EA5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764EA5" w:rsidRPr="00764EA5" w:rsidRDefault="00764EA5" w:rsidP="00764EA5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24114F" w:rsidRPr="00772CE3" w:rsidRDefault="0024114F" w:rsidP="0024114F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72CE3">
        <w:rPr>
          <w:rFonts w:ascii="PT Astra Serif" w:hAnsi="PT Astra Serif"/>
          <w:sz w:val="28"/>
          <w:szCs w:val="28"/>
        </w:rPr>
        <w:t>Наименование организ</w:t>
      </w:r>
      <w:r w:rsidR="00772CE3">
        <w:rPr>
          <w:rFonts w:ascii="PT Astra Serif" w:hAnsi="PT Astra Serif"/>
          <w:sz w:val="28"/>
          <w:szCs w:val="28"/>
        </w:rPr>
        <w:t>ации: _____________________</w:t>
      </w:r>
      <w:r w:rsidRPr="00772CE3">
        <w:rPr>
          <w:rFonts w:ascii="PT Astra Serif" w:hAnsi="PT Astra Serif"/>
          <w:sz w:val="28"/>
          <w:szCs w:val="28"/>
        </w:rPr>
        <w:t>_______________________</w:t>
      </w:r>
    </w:p>
    <w:p w:rsidR="0024114F" w:rsidRPr="0024114F" w:rsidRDefault="0024114F" w:rsidP="0024114F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24114F" w:rsidRPr="00772CE3" w:rsidRDefault="0024114F" w:rsidP="0024114F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72CE3">
        <w:rPr>
          <w:rFonts w:ascii="PT Astra Serif" w:hAnsi="PT Astra Serif"/>
          <w:sz w:val="28"/>
          <w:szCs w:val="28"/>
        </w:rPr>
        <w:t>Руководитель организации   ____________</w:t>
      </w:r>
      <w:r w:rsidR="00772CE3">
        <w:rPr>
          <w:rFonts w:ascii="PT Astra Serif" w:hAnsi="PT Astra Serif"/>
          <w:sz w:val="28"/>
          <w:szCs w:val="28"/>
        </w:rPr>
        <w:t>___  ______________________</w:t>
      </w:r>
      <w:r w:rsidRPr="00772CE3">
        <w:rPr>
          <w:rFonts w:ascii="PT Astra Serif" w:hAnsi="PT Astra Serif"/>
          <w:sz w:val="28"/>
          <w:szCs w:val="28"/>
        </w:rPr>
        <w:t>______</w:t>
      </w:r>
    </w:p>
    <w:p w:rsidR="0024114F" w:rsidRPr="00772CE3" w:rsidRDefault="0024114F" w:rsidP="00772CE3">
      <w:pPr>
        <w:pStyle w:val="ConsPlusNonformat"/>
        <w:jc w:val="both"/>
        <w:rPr>
          <w:rFonts w:ascii="PT Astra Serif" w:hAnsi="PT Astra Serif"/>
        </w:rPr>
      </w:pPr>
      <w:r w:rsidRPr="00772CE3">
        <w:rPr>
          <w:rFonts w:ascii="PT Astra Serif" w:hAnsi="PT Astra Serif"/>
          <w:sz w:val="28"/>
          <w:szCs w:val="28"/>
        </w:rPr>
        <w:t xml:space="preserve">(наименование должности)   </w:t>
      </w:r>
      <w:r w:rsidR="00772CE3">
        <w:rPr>
          <w:rFonts w:ascii="PT Astra Serif" w:hAnsi="PT Astra Serif"/>
          <w:sz w:val="28"/>
          <w:szCs w:val="28"/>
        </w:rPr>
        <w:t xml:space="preserve">     </w:t>
      </w:r>
      <w:r w:rsidRPr="00772CE3">
        <w:rPr>
          <w:rFonts w:ascii="PT Astra Serif" w:hAnsi="PT Astra Serif"/>
          <w:sz w:val="28"/>
          <w:szCs w:val="28"/>
        </w:rPr>
        <w:t xml:space="preserve">   </w:t>
      </w:r>
      <w:r w:rsidRPr="00772CE3">
        <w:rPr>
          <w:rFonts w:ascii="PT Astra Serif" w:hAnsi="PT Astra Serif"/>
        </w:rPr>
        <w:t xml:space="preserve">(подпись)           </w:t>
      </w:r>
      <w:r w:rsidR="00772CE3">
        <w:rPr>
          <w:rFonts w:ascii="PT Astra Serif" w:hAnsi="PT Astra Serif"/>
        </w:rPr>
        <w:t xml:space="preserve">              </w:t>
      </w:r>
      <w:r w:rsidRPr="00772CE3">
        <w:rPr>
          <w:rFonts w:ascii="PT Astra Serif" w:hAnsi="PT Astra Serif"/>
        </w:rPr>
        <w:t xml:space="preserve">         (расшифровка подписи)</w:t>
      </w:r>
    </w:p>
    <w:p w:rsidR="0024114F" w:rsidRDefault="0024114F" w:rsidP="008C1B3F">
      <w:pPr>
        <w:pStyle w:val="ConsPlusNonformat"/>
        <w:ind w:left="1418" w:firstLine="709"/>
        <w:jc w:val="both"/>
        <w:rPr>
          <w:rFonts w:ascii="PT Astra Serif" w:hAnsi="PT Astra Serif"/>
          <w:sz w:val="28"/>
          <w:szCs w:val="28"/>
        </w:rPr>
      </w:pPr>
      <w:r w:rsidRPr="00772CE3">
        <w:rPr>
          <w:rFonts w:ascii="PT Astra Serif" w:hAnsi="PT Astra Serif"/>
          <w:sz w:val="28"/>
          <w:szCs w:val="28"/>
        </w:rPr>
        <w:t>МП</w:t>
      </w:r>
    </w:p>
    <w:p w:rsidR="008C1B3F" w:rsidRPr="00772CE3" w:rsidRDefault="008C1B3F" w:rsidP="008C1B3F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«___»</w:t>
      </w:r>
      <w:r w:rsidRPr="0024114F">
        <w:rPr>
          <w:rFonts w:ascii="PT Astra Serif" w:hAnsi="PT Astra Serif"/>
          <w:sz w:val="28"/>
          <w:szCs w:val="28"/>
        </w:rPr>
        <w:t xml:space="preserve"> ____________ 20___ г.</w:t>
      </w:r>
    </w:p>
    <w:p w:rsidR="0024114F" w:rsidRDefault="0024114F" w:rsidP="003A77D3">
      <w:pPr>
        <w:pStyle w:val="ConsPlusNormal"/>
        <w:ind w:left="3261" w:firstLine="708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0A59A5" w:rsidRDefault="000A59A5" w:rsidP="003A77D3">
      <w:pPr>
        <w:pStyle w:val="ConsPlusNormal"/>
        <w:ind w:left="3261" w:firstLine="708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  <w:sectPr w:rsidR="000A59A5" w:rsidSect="00456EE3">
          <w:pgSz w:w="11906" w:h="16838"/>
          <w:pgMar w:top="1134" w:right="567" w:bottom="1134" w:left="1701" w:header="425" w:footer="420" w:gutter="0"/>
          <w:pgNumType w:start="1"/>
          <w:cols w:space="720"/>
          <w:noEndnote/>
          <w:titlePg/>
          <w:docGrid w:linePitch="299"/>
        </w:sectPr>
      </w:pPr>
    </w:p>
    <w:p w:rsidR="0024114F" w:rsidRPr="00655DFA" w:rsidRDefault="0024114F" w:rsidP="00772CE3">
      <w:pPr>
        <w:autoSpaceDE w:val="0"/>
        <w:autoSpaceDN w:val="0"/>
        <w:adjustRightInd w:val="0"/>
        <w:ind w:left="4820"/>
        <w:outlineLvl w:val="0"/>
        <w:rPr>
          <w:rFonts w:ascii="PT Astra Serif" w:hAnsi="PT Astra Serif"/>
          <w:sz w:val="28"/>
          <w:szCs w:val="28"/>
          <w:lang w:eastAsia="ru-RU"/>
        </w:rPr>
      </w:pPr>
      <w:r w:rsidRPr="00655DFA">
        <w:rPr>
          <w:rFonts w:ascii="PT Astra Serif" w:hAnsi="PT Astra Serif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PT Astra Serif" w:hAnsi="PT Astra Serif"/>
          <w:sz w:val="28"/>
          <w:szCs w:val="28"/>
          <w:lang w:eastAsia="ru-RU"/>
        </w:rPr>
        <w:t>4</w:t>
      </w:r>
    </w:p>
    <w:p w:rsidR="0024114F" w:rsidRDefault="0024114F" w:rsidP="00772CE3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/>
          <w:sz w:val="28"/>
          <w:szCs w:val="28"/>
          <w:lang w:eastAsia="ru-RU"/>
        </w:rPr>
      </w:pPr>
      <w:r w:rsidRPr="00655DFA">
        <w:rPr>
          <w:rFonts w:ascii="PT Astra Serif" w:hAnsi="PT Astra Serif"/>
          <w:sz w:val="28"/>
          <w:szCs w:val="28"/>
          <w:lang w:eastAsia="ru-RU"/>
        </w:rPr>
        <w:t>к Порядк</w:t>
      </w:r>
      <w:r>
        <w:rPr>
          <w:rFonts w:ascii="PT Astra Serif" w:hAnsi="PT Astra Serif"/>
          <w:sz w:val="28"/>
          <w:szCs w:val="28"/>
          <w:lang w:eastAsia="ru-RU"/>
        </w:rPr>
        <w:t>у</w:t>
      </w:r>
      <w:r w:rsidRPr="00655DFA">
        <w:rPr>
          <w:rFonts w:ascii="PT Astra Serif" w:hAnsi="PT Astra Serif"/>
          <w:sz w:val="28"/>
          <w:szCs w:val="28"/>
          <w:lang w:eastAsia="ru-RU"/>
        </w:rPr>
        <w:t xml:space="preserve"> предоставления субсидий социально ориентированным некоммерческим организациям</w:t>
      </w:r>
      <w:r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Pr="00655DFA">
        <w:rPr>
          <w:rFonts w:ascii="PT Astra Serif" w:hAnsi="PT Astra Serif"/>
          <w:sz w:val="28"/>
          <w:szCs w:val="28"/>
          <w:lang w:eastAsia="ru-RU"/>
        </w:rPr>
        <w:t>добровольческим (волонтерским) организациям на</w:t>
      </w:r>
      <w:r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655DFA">
        <w:rPr>
          <w:rFonts w:ascii="PT Astra Serif" w:hAnsi="PT Astra Serif"/>
          <w:sz w:val="28"/>
          <w:szCs w:val="28"/>
          <w:lang w:eastAsia="ru-RU"/>
        </w:rPr>
        <w:t>осуществление деятельности в сфере здравоохранения в Ямало-Ненецком</w:t>
      </w:r>
      <w:r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655DFA">
        <w:rPr>
          <w:rFonts w:ascii="PT Astra Serif" w:hAnsi="PT Astra Serif"/>
          <w:sz w:val="28"/>
          <w:szCs w:val="28"/>
          <w:lang w:eastAsia="ru-RU"/>
        </w:rPr>
        <w:t>автономном округе</w:t>
      </w:r>
    </w:p>
    <w:p w:rsidR="0024114F" w:rsidRDefault="0024114F" w:rsidP="00F948FF">
      <w:pPr>
        <w:pStyle w:val="ConsPlusNormal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114F" w:rsidRDefault="0024114F" w:rsidP="0024114F">
      <w:pPr>
        <w:pStyle w:val="ConsPlusNormal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114F" w:rsidRPr="00772CE3" w:rsidRDefault="0024114F" w:rsidP="0024114F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 w:rsidRPr="00772CE3">
        <w:rPr>
          <w:rFonts w:ascii="PT Astra Serif" w:hAnsi="PT Astra Serif"/>
          <w:b/>
          <w:sz w:val="28"/>
          <w:szCs w:val="28"/>
        </w:rPr>
        <w:t>ФОРМА ЗАЯВКИ</w:t>
      </w:r>
    </w:p>
    <w:p w:rsidR="0024114F" w:rsidRPr="00772CE3" w:rsidRDefault="0024114F" w:rsidP="0024114F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24114F" w:rsidRPr="00772CE3" w:rsidRDefault="0024114F" w:rsidP="0024114F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 w:rsidRPr="00772CE3">
        <w:rPr>
          <w:rFonts w:ascii="PT Astra Serif" w:hAnsi="PT Astra Serif"/>
          <w:sz w:val="28"/>
          <w:szCs w:val="28"/>
        </w:rPr>
        <w:t>ЗАЯВКА</w:t>
      </w:r>
    </w:p>
    <w:p w:rsidR="0024114F" w:rsidRDefault="0024114F" w:rsidP="0024114F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 w:rsidRPr="00772CE3">
        <w:rPr>
          <w:rFonts w:ascii="PT Astra Serif" w:hAnsi="PT Astra Serif"/>
          <w:sz w:val="28"/>
          <w:szCs w:val="28"/>
        </w:rPr>
        <w:t>на предоставление субсидии</w:t>
      </w:r>
    </w:p>
    <w:p w:rsidR="00764EA5" w:rsidRPr="00772CE3" w:rsidRDefault="00764EA5" w:rsidP="00764EA5">
      <w:pPr>
        <w:pStyle w:val="ConsPlusNonformat"/>
        <w:rPr>
          <w:rFonts w:ascii="PT Astra Serif" w:hAnsi="PT Astra Serif"/>
          <w:sz w:val="28"/>
          <w:szCs w:val="28"/>
        </w:rPr>
      </w:pPr>
    </w:p>
    <w:p w:rsidR="0024114F" w:rsidRPr="00772CE3" w:rsidRDefault="0024114F" w:rsidP="0024114F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24114F" w:rsidRPr="00772CE3" w:rsidRDefault="0024114F" w:rsidP="0024114F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72CE3">
        <w:rPr>
          <w:rFonts w:ascii="PT Astra Serif" w:hAnsi="PT Astra Serif"/>
          <w:sz w:val="28"/>
          <w:szCs w:val="28"/>
        </w:rPr>
        <w:t>Наименование получа</w:t>
      </w:r>
      <w:r w:rsidR="00772CE3">
        <w:rPr>
          <w:rFonts w:ascii="PT Astra Serif" w:hAnsi="PT Astra Serif"/>
          <w:sz w:val="28"/>
          <w:szCs w:val="28"/>
        </w:rPr>
        <w:t>теля субсидии: ____________</w:t>
      </w:r>
      <w:r w:rsidRPr="00772CE3">
        <w:rPr>
          <w:rFonts w:ascii="PT Astra Serif" w:hAnsi="PT Astra Serif"/>
          <w:sz w:val="28"/>
          <w:szCs w:val="28"/>
        </w:rPr>
        <w:t>________________________</w:t>
      </w:r>
    </w:p>
    <w:p w:rsidR="0024114F" w:rsidRPr="00772CE3" w:rsidRDefault="0024114F" w:rsidP="0024114F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72CE3">
        <w:rPr>
          <w:rFonts w:ascii="PT Astra Serif" w:hAnsi="PT Astra Serif"/>
          <w:sz w:val="28"/>
          <w:szCs w:val="28"/>
        </w:rPr>
        <w:t>Единица измерения: руб</w:t>
      </w:r>
      <w:r w:rsidR="00B02F16" w:rsidRPr="00772CE3">
        <w:rPr>
          <w:rFonts w:ascii="PT Astra Serif" w:hAnsi="PT Astra Serif"/>
          <w:sz w:val="28"/>
          <w:szCs w:val="28"/>
        </w:rPr>
        <w:t>лей</w:t>
      </w:r>
      <w:r w:rsidRPr="00772CE3">
        <w:rPr>
          <w:rFonts w:ascii="PT Astra Serif" w:hAnsi="PT Astra Serif"/>
          <w:sz w:val="28"/>
          <w:szCs w:val="28"/>
        </w:rPr>
        <w:t xml:space="preserve"> (с точностью до второго десятичного знака)</w:t>
      </w:r>
    </w:p>
    <w:p w:rsidR="0024114F" w:rsidRPr="00772CE3" w:rsidRDefault="0024114F" w:rsidP="0024114F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72CE3">
        <w:rPr>
          <w:rFonts w:ascii="PT Astra Serif" w:hAnsi="PT Astra Serif"/>
          <w:sz w:val="28"/>
          <w:szCs w:val="28"/>
        </w:rPr>
        <w:t>Соглашение о предоставлении субсидии от ________________ года № _</w:t>
      </w:r>
      <w:r w:rsidR="00772CE3">
        <w:rPr>
          <w:rFonts w:ascii="PT Astra Serif" w:hAnsi="PT Astra Serif"/>
          <w:sz w:val="28"/>
          <w:szCs w:val="28"/>
        </w:rPr>
        <w:t>___</w:t>
      </w:r>
      <w:r w:rsidRPr="00772CE3">
        <w:rPr>
          <w:rFonts w:ascii="PT Astra Serif" w:hAnsi="PT Astra Serif"/>
          <w:sz w:val="28"/>
          <w:szCs w:val="28"/>
        </w:rPr>
        <w:t>____</w:t>
      </w:r>
    </w:p>
    <w:p w:rsidR="0024114F" w:rsidRPr="00772CE3" w:rsidRDefault="0024114F" w:rsidP="00764EA5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tbl>
      <w:tblPr>
        <w:tblStyle w:val="11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0"/>
        <w:gridCol w:w="5459"/>
        <w:gridCol w:w="3260"/>
      </w:tblGrid>
      <w:tr w:rsidR="0024114F" w:rsidRPr="00772CE3" w:rsidTr="00772CE3">
        <w:trPr>
          <w:jc w:val="center"/>
        </w:trPr>
        <w:tc>
          <w:tcPr>
            <w:tcW w:w="850" w:type="dxa"/>
          </w:tcPr>
          <w:p w:rsidR="0024114F" w:rsidRPr="00772CE3" w:rsidRDefault="0024114F" w:rsidP="007B6F9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72CE3"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5459" w:type="dxa"/>
          </w:tcPr>
          <w:p w:rsidR="0024114F" w:rsidRPr="00772CE3" w:rsidRDefault="0024114F" w:rsidP="007B6F9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72CE3">
              <w:rPr>
                <w:rFonts w:ascii="PT Astra Serif" w:hAnsi="PT Astra Serif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260" w:type="dxa"/>
          </w:tcPr>
          <w:p w:rsidR="0024114F" w:rsidRPr="00772CE3" w:rsidRDefault="0024114F" w:rsidP="007B6F9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72CE3">
              <w:rPr>
                <w:rFonts w:ascii="PT Astra Serif" w:hAnsi="PT Astra Serif"/>
                <w:sz w:val="28"/>
                <w:szCs w:val="28"/>
              </w:rPr>
              <w:t>Прогнозируемая сумма расходов на ______ г.</w:t>
            </w:r>
          </w:p>
        </w:tc>
      </w:tr>
      <w:tr w:rsidR="0024114F" w:rsidRPr="00772CE3" w:rsidTr="00772CE3">
        <w:trPr>
          <w:jc w:val="center"/>
        </w:trPr>
        <w:tc>
          <w:tcPr>
            <w:tcW w:w="850" w:type="dxa"/>
          </w:tcPr>
          <w:p w:rsidR="0024114F" w:rsidRPr="00772CE3" w:rsidRDefault="0024114F" w:rsidP="007B6F9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72CE3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5459" w:type="dxa"/>
          </w:tcPr>
          <w:p w:rsidR="0024114F" w:rsidRPr="00772CE3" w:rsidRDefault="0024114F" w:rsidP="007B6F9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72CE3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24114F" w:rsidRPr="00772CE3" w:rsidRDefault="0024114F" w:rsidP="007B6F9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72CE3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24114F" w:rsidRPr="00772CE3" w:rsidTr="00772CE3">
        <w:trPr>
          <w:jc w:val="center"/>
        </w:trPr>
        <w:tc>
          <w:tcPr>
            <w:tcW w:w="850" w:type="dxa"/>
          </w:tcPr>
          <w:p w:rsidR="0024114F" w:rsidRPr="00772CE3" w:rsidRDefault="0024114F" w:rsidP="007B6F9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72CE3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5459" w:type="dxa"/>
          </w:tcPr>
          <w:p w:rsidR="0024114F" w:rsidRPr="00772CE3" w:rsidRDefault="0024114F" w:rsidP="007B6F9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0" w:type="dxa"/>
          </w:tcPr>
          <w:p w:rsidR="0024114F" w:rsidRPr="00772CE3" w:rsidRDefault="0024114F" w:rsidP="007B6F9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4114F" w:rsidRPr="00772CE3" w:rsidTr="00772CE3">
        <w:trPr>
          <w:jc w:val="center"/>
        </w:trPr>
        <w:tc>
          <w:tcPr>
            <w:tcW w:w="850" w:type="dxa"/>
          </w:tcPr>
          <w:p w:rsidR="0024114F" w:rsidRPr="00772CE3" w:rsidRDefault="0024114F" w:rsidP="007B6F9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72CE3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5459" w:type="dxa"/>
          </w:tcPr>
          <w:p w:rsidR="0024114F" w:rsidRPr="00772CE3" w:rsidRDefault="0024114F" w:rsidP="007B6F9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0" w:type="dxa"/>
          </w:tcPr>
          <w:p w:rsidR="0024114F" w:rsidRPr="00772CE3" w:rsidRDefault="0024114F" w:rsidP="007B6F9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4114F" w:rsidRPr="00772CE3" w:rsidTr="00772CE3">
        <w:trPr>
          <w:jc w:val="center"/>
        </w:trPr>
        <w:tc>
          <w:tcPr>
            <w:tcW w:w="850" w:type="dxa"/>
          </w:tcPr>
          <w:p w:rsidR="0024114F" w:rsidRPr="00772CE3" w:rsidRDefault="0024114F" w:rsidP="007B6F9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459" w:type="dxa"/>
          </w:tcPr>
          <w:p w:rsidR="0024114F" w:rsidRPr="00772CE3" w:rsidRDefault="0024114F" w:rsidP="007B6F9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72CE3">
              <w:rPr>
                <w:rFonts w:ascii="PT Astra Serif" w:hAnsi="PT Astra Serif"/>
                <w:sz w:val="28"/>
                <w:szCs w:val="28"/>
              </w:rPr>
              <w:t>Итого</w:t>
            </w:r>
          </w:p>
        </w:tc>
        <w:tc>
          <w:tcPr>
            <w:tcW w:w="3260" w:type="dxa"/>
          </w:tcPr>
          <w:p w:rsidR="0024114F" w:rsidRPr="00772CE3" w:rsidRDefault="0024114F" w:rsidP="007B6F9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4114F" w:rsidRPr="00772CE3" w:rsidTr="00772CE3">
        <w:trPr>
          <w:jc w:val="center"/>
        </w:trPr>
        <w:tc>
          <w:tcPr>
            <w:tcW w:w="850" w:type="dxa"/>
          </w:tcPr>
          <w:p w:rsidR="0024114F" w:rsidRPr="00772CE3" w:rsidRDefault="0024114F" w:rsidP="007B6F9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459" w:type="dxa"/>
          </w:tcPr>
          <w:p w:rsidR="0024114F" w:rsidRPr="00772CE3" w:rsidRDefault="0024114F" w:rsidP="007B6F9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72CE3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3260" w:type="dxa"/>
          </w:tcPr>
          <w:p w:rsidR="0024114F" w:rsidRPr="00772CE3" w:rsidRDefault="0024114F" w:rsidP="007B6F9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24114F" w:rsidRPr="00772CE3" w:rsidRDefault="0024114F" w:rsidP="00772CE3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24114F" w:rsidRPr="00772CE3" w:rsidRDefault="0024114F" w:rsidP="00772CE3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72CE3">
        <w:rPr>
          <w:rFonts w:ascii="PT Astra Serif" w:hAnsi="PT Astra Serif"/>
          <w:sz w:val="28"/>
          <w:szCs w:val="28"/>
        </w:rPr>
        <w:t>Потребность средств субсидии в размере ______________ рублей подтверждаю.</w:t>
      </w:r>
    </w:p>
    <w:p w:rsidR="0024114F" w:rsidRPr="00772CE3" w:rsidRDefault="0024114F" w:rsidP="00772CE3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72CE3">
        <w:rPr>
          <w:rFonts w:ascii="PT Astra Serif" w:hAnsi="PT Astra Serif"/>
          <w:sz w:val="28"/>
          <w:szCs w:val="28"/>
        </w:rPr>
        <w:t>Целевое использование средств субсидии в размере _______ рублей гарантирую.</w:t>
      </w:r>
    </w:p>
    <w:p w:rsidR="0024114F" w:rsidRPr="00772CE3" w:rsidRDefault="0024114F" w:rsidP="00772CE3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24114F" w:rsidRPr="00772CE3" w:rsidRDefault="0024114F" w:rsidP="00772CE3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72CE3">
        <w:rPr>
          <w:rFonts w:ascii="PT Astra Serif" w:hAnsi="PT Astra Serif"/>
          <w:sz w:val="28"/>
          <w:szCs w:val="28"/>
        </w:rPr>
        <w:t>Получатель ___________________  ___________________________</w:t>
      </w:r>
    </w:p>
    <w:p w:rsidR="0024114F" w:rsidRPr="00772CE3" w:rsidRDefault="0024114F" w:rsidP="00772CE3">
      <w:pPr>
        <w:pStyle w:val="ConsPlusNonformat"/>
        <w:jc w:val="both"/>
        <w:rPr>
          <w:rFonts w:ascii="PT Astra Serif" w:hAnsi="PT Astra Serif"/>
        </w:rPr>
      </w:pPr>
      <w:r w:rsidRPr="00772CE3">
        <w:rPr>
          <w:rFonts w:ascii="PT Astra Serif" w:hAnsi="PT Astra Serif"/>
          <w:sz w:val="28"/>
          <w:szCs w:val="28"/>
        </w:rPr>
        <w:t xml:space="preserve">                            </w:t>
      </w:r>
      <w:r w:rsidRPr="00772CE3">
        <w:rPr>
          <w:rFonts w:ascii="PT Astra Serif" w:hAnsi="PT Astra Serif"/>
        </w:rPr>
        <w:t xml:space="preserve">(подпись, МП)           </w:t>
      </w:r>
      <w:r w:rsidR="00772CE3">
        <w:rPr>
          <w:rFonts w:ascii="PT Astra Serif" w:hAnsi="PT Astra Serif"/>
        </w:rPr>
        <w:t xml:space="preserve">                          </w:t>
      </w:r>
      <w:r w:rsidRPr="00772CE3">
        <w:rPr>
          <w:rFonts w:ascii="PT Astra Serif" w:hAnsi="PT Astra Serif"/>
        </w:rPr>
        <w:t xml:space="preserve">      (расшифровка подписи)</w:t>
      </w:r>
    </w:p>
    <w:p w:rsidR="0024114F" w:rsidRPr="00772CE3" w:rsidRDefault="0024114F" w:rsidP="00772CE3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72CE3">
        <w:rPr>
          <w:rFonts w:ascii="PT Astra Serif" w:hAnsi="PT Astra Serif"/>
          <w:sz w:val="28"/>
          <w:szCs w:val="28"/>
        </w:rPr>
        <w:t>«___» ____________ ______ года</w:t>
      </w:r>
    </w:p>
    <w:p w:rsidR="0024114F" w:rsidRPr="00772CE3" w:rsidRDefault="0024114F" w:rsidP="00772CE3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24114F" w:rsidRPr="00772CE3" w:rsidRDefault="0024114F" w:rsidP="00772CE3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72CE3">
        <w:rPr>
          <w:rFonts w:ascii="PT Astra Serif" w:hAnsi="PT Astra Serif"/>
          <w:sz w:val="28"/>
          <w:szCs w:val="28"/>
        </w:rPr>
        <w:t>Исполнитель: ______________________________________________________________</w:t>
      </w:r>
      <w:r w:rsidR="00764EA5">
        <w:rPr>
          <w:rFonts w:ascii="PT Astra Serif" w:hAnsi="PT Astra Serif"/>
          <w:sz w:val="28"/>
          <w:szCs w:val="28"/>
        </w:rPr>
        <w:t>______</w:t>
      </w:r>
    </w:p>
    <w:p w:rsidR="0024114F" w:rsidRPr="00772CE3" w:rsidRDefault="0024114F" w:rsidP="00772CE3">
      <w:pPr>
        <w:pStyle w:val="ConsPlusNonformat"/>
        <w:jc w:val="center"/>
        <w:rPr>
          <w:rFonts w:ascii="PT Astra Serif" w:hAnsi="PT Astra Serif"/>
        </w:rPr>
      </w:pPr>
      <w:r w:rsidRPr="00772CE3">
        <w:rPr>
          <w:rFonts w:ascii="PT Astra Serif" w:hAnsi="PT Astra Serif"/>
        </w:rPr>
        <w:t>(Ф.И.О., должность, телефон)</w:t>
      </w:r>
    </w:p>
    <w:p w:rsidR="0024114F" w:rsidRPr="00772CE3" w:rsidRDefault="0024114F" w:rsidP="00772CE3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72CE3">
        <w:rPr>
          <w:rFonts w:ascii="PT Astra Serif" w:hAnsi="PT Astra Serif"/>
          <w:sz w:val="28"/>
          <w:szCs w:val="28"/>
        </w:rPr>
        <w:t>Согласовано:</w:t>
      </w:r>
    </w:p>
    <w:p w:rsidR="0024114F" w:rsidRPr="00772CE3" w:rsidRDefault="0024114F" w:rsidP="00772CE3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72CE3">
        <w:rPr>
          <w:rFonts w:ascii="PT Astra Serif" w:hAnsi="PT Astra Serif"/>
          <w:sz w:val="28"/>
          <w:szCs w:val="28"/>
        </w:rPr>
        <w:t>Департамент здравоохранения Ямало-Ненецкого автономного округа</w:t>
      </w:r>
    </w:p>
    <w:p w:rsidR="0024114F" w:rsidRPr="00772CE3" w:rsidRDefault="0024114F" w:rsidP="00772CE3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72CE3">
        <w:rPr>
          <w:rFonts w:ascii="PT Astra Serif" w:hAnsi="PT Astra Serif"/>
          <w:sz w:val="28"/>
          <w:szCs w:val="28"/>
        </w:rPr>
        <w:t>______________</w:t>
      </w:r>
      <w:r w:rsidR="00772CE3">
        <w:rPr>
          <w:rFonts w:ascii="PT Astra Serif" w:hAnsi="PT Astra Serif"/>
          <w:sz w:val="28"/>
          <w:szCs w:val="28"/>
        </w:rPr>
        <w:t>__</w:t>
      </w:r>
      <w:r w:rsidRPr="00772CE3">
        <w:rPr>
          <w:rFonts w:ascii="PT Astra Serif" w:hAnsi="PT Astra Serif"/>
          <w:sz w:val="28"/>
          <w:szCs w:val="28"/>
        </w:rPr>
        <w:t>____________________________________________________</w:t>
      </w:r>
    </w:p>
    <w:p w:rsidR="0024114F" w:rsidRPr="00772CE3" w:rsidRDefault="00772CE3" w:rsidP="00772CE3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Управление ___________</w:t>
      </w:r>
      <w:r w:rsidR="0024114F" w:rsidRPr="00772CE3">
        <w:rPr>
          <w:rFonts w:ascii="PT Astra Serif" w:hAnsi="PT Astra Serif"/>
          <w:sz w:val="28"/>
          <w:szCs w:val="28"/>
        </w:rPr>
        <w:t>______________________________________________</w:t>
      </w:r>
    </w:p>
    <w:p w:rsidR="0024114F" w:rsidRPr="00772CE3" w:rsidRDefault="00772CE3" w:rsidP="00772CE3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</w:t>
      </w:r>
      <w:r w:rsidR="0024114F" w:rsidRPr="00772CE3">
        <w:rPr>
          <w:rFonts w:ascii="PT Astra Serif" w:hAnsi="PT Astra Serif"/>
          <w:sz w:val="28"/>
          <w:szCs w:val="28"/>
        </w:rPr>
        <w:t>_______________________________________________________.</w:t>
      </w:r>
    </w:p>
    <w:p w:rsidR="000A59A5" w:rsidRPr="00772CE3" w:rsidRDefault="000A59A5" w:rsidP="00772CE3">
      <w:pPr>
        <w:spacing w:line="240" w:lineRule="auto"/>
        <w:rPr>
          <w:rFonts w:ascii="PT Astra Serif" w:hAnsi="PT Astra Serif"/>
          <w:sz w:val="28"/>
          <w:szCs w:val="28"/>
        </w:rPr>
        <w:sectPr w:rsidR="000A59A5" w:rsidRPr="00772CE3" w:rsidSect="00456EE3">
          <w:pgSz w:w="11906" w:h="16838"/>
          <w:pgMar w:top="1134" w:right="567" w:bottom="1134" w:left="1701" w:header="425" w:footer="420" w:gutter="0"/>
          <w:pgNumType w:start="1"/>
          <w:cols w:space="720"/>
          <w:noEndnote/>
          <w:titlePg/>
          <w:docGrid w:linePitch="299"/>
        </w:sectPr>
      </w:pPr>
    </w:p>
    <w:p w:rsidR="0024114F" w:rsidRPr="00655DFA" w:rsidRDefault="0024114F" w:rsidP="00772CE3">
      <w:pPr>
        <w:autoSpaceDE w:val="0"/>
        <w:autoSpaceDN w:val="0"/>
        <w:adjustRightInd w:val="0"/>
        <w:ind w:left="4820"/>
        <w:outlineLvl w:val="0"/>
        <w:rPr>
          <w:rFonts w:ascii="PT Astra Serif" w:hAnsi="PT Astra Serif"/>
          <w:sz w:val="28"/>
          <w:szCs w:val="28"/>
          <w:lang w:eastAsia="ru-RU"/>
        </w:rPr>
      </w:pPr>
      <w:r w:rsidRPr="00655DFA">
        <w:rPr>
          <w:rFonts w:ascii="PT Astra Serif" w:hAnsi="PT Astra Serif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PT Astra Serif" w:hAnsi="PT Astra Serif"/>
          <w:sz w:val="28"/>
          <w:szCs w:val="28"/>
          <w:lang w:eastAsia="ru-RU"/>
        </w:rPr>
        <w:t>5</w:t>
      </w:r>
    </w:p>
    <w:p w:rsidR="0024114F" w:rsidRDefault="0024114F" w:rsidP="00772CE3"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hAnsi="PT Astra Serif"/>
          <w:sz w:val="28"/>
          <w:szCs w:val="28"/>
          <w:lang w:eastAsia="ru-RU"/>
        </w:rPr>
      </w:pPr>
      <w:r w:rsidRPr="00655DFA">
        <w:rPr>
          <w:rFonts w:ascii="PT Astra Serif" w:hAnsi="PT Astra Serif"/>
          <w:sz w:val="28"/>
          <w:szCs w:val="28"/>
          <w:lang w:eastAsia="ru-RU"/>
        </w:rPr>
        <w:t>к Порядк</w:t>
      </w:r>
      <w:r>
        <w:rPr>
          <w:rFonts w:ascii="PT Astra Serif" w:hAnsi="PT Astra Serif"/>
          <w:sz w:val="28"/>
          <w:szCs w:val="28"/>
          <w:lang w:eastAsia="ru-RU"/>
        </w:rPr>
        <w:t>у</w:t>
      </w:r>
      <w:r w:rsidRPr="00655DFA">
        <w:rPr>
          <w:rFonts w:ascii="PT Astra Serif" w:hAnsi="PT Astra Serif"/>
          <w:sz w:val="28"/>
          <w:szCs w:val="28"/>
          <w:lang w:eastAsia="ru-RU"/>
        </w:rPr>
        <w:t xml:space="preserve"> предоставления субсидий социально ориентированным некоммерческим организациям</w:t>
      </w:r>
      <w:r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Pr="00655DFA">
        <w:rPr>
          <w:rFonts w:ascii="PT Astra Serif" w:hAnsi="PT Astra Serif"/>
          <w:sz w:val="28"/>
          <w:szCs w:val="28"/>
          <w:lang w:eastAsia="ru-RU"/>
        </w:rPr>
        <w:t>добровольческим (волонтерским) организациям на</w:t>
      </w:r>
      <w:r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655DFA">
        <w:rPr>
          <w:rFonts w:ascii="PT Astra Serif" w:hAnsi="PT Astra Serif"/>
          <w:sz w:val="28"/>
          <w:szCs w:val="28"/>
          <w:lang w:eastAsia="ru-RU"/>
        </w:rPr>
        <w:t>осуществление деятельности в сфере здравоохранения в Ямало-Ненецком</w:t>
      </w:r>
      <w:r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655DFA">
        <w:rPr>
          <w:rFonts w:ascii="PT Astra Serif" w:hAnsi="PT Astra Serif"/>
          <w:sz w:val="28"/>
          <w:szCs w:val="28"/>
          <w:lang w:eastAsia="ru-RU"/>
        </w:rPr>
        <w:t>автономном округе</w:t>
      </w:r>
    </w:p>
    <w:p w:rsidR="0024114F" w:rsidRDefault="0024114F" w:rsidP="00F948FF">
      <w:pPr>
        <w:pStyle w:val="ConsPlusNormal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114F" w:rsidRDefault="0024114F" w:rsidP="0024114F">
      <w:pPr>
        <w:pStyle w:val="ConsPlusNormal"/>
        <w:contextualSpacing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3A77D3" w:rsidRPr="001E7A6E" w:rsidRDefault="003A77D3" w:rsidP="003A77D3">
      <w:pPr>
        <w:pStyle w:val="ConsPlusNormal"/>
        <w:contextualSpacing/>
        <w:jc w:val="center"/>
        <w:rPr>
          <w:rFonts w:ascii="PT Astra Serif" w:hAnsi="PT Astra Serif" w:cs="Times New Roman"/>
          <w:b/>
          <w:sz w:val="28"/>
          <w:szCs w:val="28"/>
          <w:lang w:eastAsia="ru-RU"/>
        </w:rPr>
      </w:pPr>
      <w:r w:rsidRPr="001E7A6E">
        <w:rPr>
          <w:rFonts w:ascii="PT Astra Serif" w:hAnsi="PT Astra Serif" w:cs="Times New Roman"/>
          <w:b/>
          <w:sz w:val="28"/>
          <w:szCs w:val="28"/>
          <w:lang w:eastAsia="ru-RU"/>
        </w:rPr>
        <w:t>КРИТЕРИИ</w:t>
      </w:r>
    </w:p>
    <w:p w:rsidR="003A77D3" w:rsidRDefault="003A77D3" w:rsidP="003A77D3">
      <w:pPr>
        <w:pStyle w:val="ConsPlusNormal"/>
        <w:contextualSpacing/>
        <w:jc w:val="center"/>
        <w:rPr>
          <w:rFonts w:ascii="PT Astra Serif" w:hAnsi="PT Astra Serif" w:cs="Times New Roman"/>
          <w:sz w:val="28"/>
          <w:szCs w:val="28"/>
          <w:lang w:eastAsia="ru-RU"/>
        </w:rPr>
      </w:pPr>
      <w:r w:rsidRPr="001E7A6E">
        <w:rPr>
          <w:rFonts w:ascii="PT Astra Serif" w:hAnsi="PT Astra Serif" w:cs="Times New Roman"/>
          <w:sz w:val="28"/>
          <w:szCs w:val="28"/>
          <w:lang w:eastAsia="ru-RU"/>
        </w:rPr>
        <w:t>оценки конкурсных заявок</w:t>
      </w:r>
    </w:p>
    <w:p w:rsidR="003A77D3" w:rsidRDefault="003A77D3" w:rsidP="003A77D3">
      <w:pPr>
        <w:pStyle w:val="ConsPlusNormal"/>
        <w:contextualSpacing/>
        <w:jc w:val="center"/>
        <w:rPr>
          <w:rFonts w:ascii="PT Astra Serif" w:hAnsi="PT Astra Serif" w:cs="Times New Roman"/>
          <w:sz w:val="28"/>
          <w:szCs w:val="28"/>
          <w:lang w:eastAsia="ru-RU"/>
        </w:rPr>
      </w:pPr>
    </w:p>
    <w:p w:rsidR="00F948FF" w:rsidRPr="001E7A6E" w:rsidRDefault="00F948FF" w:rsidP="003A77D3">
      <w:pPr>
        <w:pStyle w:val="ConsPlusNormal"/>
        <w:contextualSpacing/>
        <w:jc w:val="center"/>
        <w:rPr>
          <w:rFonts w:ascii="PT Astra Serif" w:hAnsi="PT Astra Serif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334"/>
        <w:gridCol w:w="3402"/>
      </w:tblGrid>
      <w:tr w:rsidR="003A77D3" w:rsidRPr="00D32C57" w:rsidTr="00D32C57">
        <w:trPr>
          <w:jc w:val="center"/>
        </w:trPr>
        <w:tc>
          <w:tcPr>
            <w:tcW w:w="817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№</w:t>
            </w:r>
          </w:p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334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Критерий</w:t>
            </w:r>
          </w:p>
        </w:tc>
        <w:tc>
          <w:tcPr>
            <w:tcW w:w="3402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Оценка</w:t>
            </w:r>
          </w:p>
        </w:tc>
      </w:tr>
    </w:tbl>
    <w:p w:rsidR="003A77D3" w:rsidRPr="001E7A6E" w:rsidRDefault="003A77D3" w:rsidP="003A77D3">
      <w:pPr>
        <w:pStyle w:val="ConsPlusNormal"/>
        <w:contextualSpacing/>
        <w:jc w:val="center"/>
        <w:rPr>
          <w:rFonts w:ascii="PT Astra Serif" w:hAnsi="PT Astra Serif" w:cs="Times New Roman"/>
          <w:sz w:val="2"/>
          <w:szCs w:val="2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334"/>
        <w:gridCol w:w="3402"/>
      </w:tblGrid>
      <w:tr w:rsidR="003A77D3" w:rsidRPr="00D32C57" w:rsidTr="00D32C57">
        <w:trPr>
          <w:tblHeader/>
          <w:jc w:val="center"/>
        </w:trPr>
        <w:tc>
          <w:tcPr>
            <w:tcW w:w="817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34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02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A77D3" w:rsidRPr="00D32C57" w:rsidTr="00D32C57">
        <w:trPr>
          <w:jc w:val="center"/>
        </w:trPr>
        <w:tc>
          <w:tcPr>
            <w:tcW w:w="817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34" w:type="dxa"/>
          </w:tcPr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Объем собственных финансовых средств, направляемых социально ориентированной некоммерческой организацией, добровольческой (волонтерской) организацией на реализацию консультативных, методических, профилактических и противоэпидемических мероприятий по предупреждению распространения ВИЧ-инфекции, профилактика социально значимых заболеваний, формирование мотивации к ведению здорового образа жизни (в зависимости от цели проекта, предусмотренной конкурсной документацией)</w:t>
            </w:r>
          </w:p>
        </w:tc>
        <w:tc>
          <w:tcPr>
            <w:tcW w:w="3402" w:type="dxa"/>
          </w:tcPr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социально ориентированные некоммерческие организации</w:t>
            </w:r>
          </w:p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0% (от суммы субсидии) – 0 баллов;</w:t>
            </w:r>
          </w:p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до 30% (от суммы</w:t>
            </w:r>
          </w:p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субсидии) – 3 балла;</w:t>
            </w:r>
          </w:p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от 30% до 50% (от суммы субсидии) – 5 баллов;</w:t>
            </w:r>
          </w:p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от 50% до 70% (от суммы субсидии) – 7 баллов;</w:t>
            </w:r>
          </w:p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от 70% и выше (от суммы субсидии) – 10 баллов</w:t>
            </w:r>
          </w:p>
        </w:tc>
      </w:tr>
      <w:tr w:rsidR="003A77D3" w:rsidRPr="00D32C57" w:rsidTr="00D32C57">
        <w:trPr>
          <w:jc w:val="center"/>
        </w:trPr>
        <w:tc>
          <w:tcPr>
            <w:tcW w:w="817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34" w:type="dxa"/>
          </w:tcPr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Наличие в описании проекта, на осуществление которого подается заявка, дополнительных мероприятий, направленных на предупреждение распространения ВИЧ-инфекции, профилактику социально значимых заболеваний, формирование мотивации к ведению здорового образа жизни (в зависимости от цели проекта, предусмотренной конкурсной документацией)</w:t>
            </w:r>
          </w:p>
        </w:tc>
        <w:tc>
          <w:tcPr>
            <w:tcW w:w="3402" w:type="dxa"/>
          </w:tcPr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3 мероприятия – 7 баллов;</w:t>
            </w:r>
          </w:p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 мероприятия – 5 баллов;</w:t>
            </w:r>
          </w:p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1 мероприятие – 3 балла;</w:t>
            </w:r>
          </w:p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0 мероприятий – 0 баллов</w:t>
            </w:r>
          </w:p>
        </w:tc>
      </w:tr>
      <w:tr w:rsidR="003A77D3" w:rsidRPr="00D32C57" w:rsidTr="00D32C57">
        <w:trPr>
          <w:jc w:val="center"/>
        </w:trPr>
        <w:tc>
          <w:tcPr>
            <w:tcW w:w="817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34" w:type="dxa"/>
          </w:tcPr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Наличие опыта реализации отдельных </w:t>
            </w: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lastRenderedPageBreak/>
              <w:t>мероприятий, направленных на предупреждение распространения ВИЧ-инфекции, профилактику социально значимых заболеваний, формирование мотивации к ведению здорового образа жизни (в зависимости от цели проекта, предусмотренной конкурсной документацией)</w:t>
            </w:r>
          </w:p>
        </w:tc>
        <w:tc>
          <w:tcPr>
            <w:tcW w:w="3402" w:type="dxa"/>
          </w:tcPr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lastRenderedPageBreak/>
              <w:t>менее 1 года – 3 балла;</w:t>
            </w:r>
          </w:p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lastRenderedPageBreak/>
              <w:t>от 1 до 2 лет – 5 баллов;</w:t>
            </w:r>
          </w:p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от 2 до 3 лет – 7 баллов;</w:t>
            </w:r>
          </w:p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свыше 3 лет – 10 баллов</w:t>
            </w:r>
          </w:p>
        </w:tc>
      </w:tr>
      <w:tr w:rsidR="003A77D3" w:rsidRPr="00D32C57" w:rsidTr="00D32C57">
        <w:trPr>
          <w:jc w:val="center"/>
        </w:trPr>
        <w:tc>
          <w:tcPr>
            <w:tcW w:w="817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5334" w:type="dxa"/>
          </w:tcPr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Наличие у социально ориентированной некоммерческой организации, добровольческой (волонтерской) организации необходимой для реализации проекта материально-технической базы и помещений</w:t>
            </w:r>
          </w:p>
        </w:tc>
        <w:tc>
          <w:tcPr>
            <w:tcW w:w="3402" w:type="dxa"/>
          </w:tcPr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есть – 3 балла;</w:t>
            </w:r>
          </w:p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нет – 0 баллов</w:t>
            </w:r>
          </w:p>
        </w:tc>
      </w:tr>
      <w:tr w:rsidR="003A77D3" w:rsidRPr="00D32C57" w:rsidTr="00D32C57">
        <w:trPr>
          <w:jc w:val="center"/>
        </w:trPr>
        <w:tc>
          <w:tcPr>
            <w:tcW w:w="817" w:type="dxa"/>
          </w:tcPr>
          <w:p w:rsidR="003A77D3" w:rsidRPr="00D32C57" w:rsidRDefault="003A77D3" w:rsidP="00D32C57">
            <w:pPr>
              <w:pStyle w:val="ConsPlusNormal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34" w:type="dxa"/>
          </w:tcPr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Наличие у социально ориентированной некоммерческой организации, добровольческой (</w:t>
            </w:r>
            <w:r w:rsidRPr="008C1B3F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волонтерской) организации сайта в информационно-телекоммуникационной </w:t>
            </w:r>
            <w:r w:rsidR="008C1B3F" w:rsidRPr="008C1B3F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с</w:t>
            </w:r>
            <w:r w:rsidRPr="008C1B3F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е</w:t>
            </w:r>
            <w:r w:rsidR="008C1B3F" w:rsidRPr="008C1B3F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ти</w:t>
            </w:r>
            <w:r w:rsidRPr="008C1B3F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="00761482" w:rsidRPr="008C1B3F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«</w:t>
            </w:r>
            <w:r w:rsidRPr="008C1B3F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Интернет</w:t>
            </w:r>
            <w:r w:rsidR="00761482" w:rsidRPr="008C1B3F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402" w:type="dxa"/>
          </w:tcPr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есть – 3 балла;</w:t>
            </w:r>
          </w:p>
          <w:p w:rsidR="003A77D3" w:rsidRPr="00D32C57" w:rsidRDefault="003A77D3" w:rsidP="00912562">
            <w:pPr>
              <w:pStyle w:val="ConsPlusNormal"/>
              <w:contextualSpacing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32C5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нет – 0 баллов</w:t>
            </w:r>
          </w:p>
        </w:tc>
      </w:tr>
    </w:tbl>
    <w:p w:rsidR="003A77D3" w:rsidRDefault="003A77D3" w:rsidP="00F948FF">
      <w:pPr>
        <w:autoSpaceDE w:val="0"/>
        <w:autoSpaceDN w:val="0"/>
        <w:adjustRightInd w:val="0"/>
        <w:spacing w:after="0" w:line="240" w:lineRule="auto"/>
        <w:ind w:left="5235"/>
        <w:outlineLvl w:val="0"/>
        <w:rPr>
          <w:rFonts w:ascii="PT Astra Serif" w:hAnsi="PT Astra Serif"/>
          <w:sz w:val="28"/>
          <w:szCs w:val="28"/>
          <w:lang w:eastAsia="ru-RU"/>
        </w:rPr>
      </w:pPr>
    </w:p>
    <w:sectPr w:rsidR="003A77D3" w:rsidSect="00456EE3">
      <w:pgSz w:w="11906" w:h="16838"/>
      <w:pgMar w:top="1134" w:right="567" w:bottom="1134" w:left="1701" w:header="425" w:footer="4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F64" w:rsidRDefault="00764F64" w:rsidP="00B764F1">
      <w:pPr>
        <w:spacing w:after="0" w:line="240" w:lineRule="auto"/>
      </w:pPr>
      <w:r>
        <w:separator/>
      </w:r>
    </w:p>
  </w:endnote>
  <w:endnote w:type="continuationSeparator" w:id="0">
    <w:p w:rsidR="00764F64" w:rsidRDefault="00764F64" w:rsidP="00B76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F64" w:rsidRDefault="00764F64" w:rsidP="00B764F1">
      <w:pPr>
        <w:spacing w:after="0" w:line="240" w:lineRule="auto"/>
      </w:pPr>
      <w:r>
        <w:separator/>
      </w:r>
    </w:p>
  </w:footnote>
  <w:footnote w:type="continuationSeparator" w:id="0">
    <w:p w:rsidR="00764F64" w:rsidRDefault="00764F64" w:rsidP="00B76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4BA" w:rsidRPr="00456EE3" w:rsidRDefault="001834BA" w:rsidP="00456EE3">
    <w:pPr>
      <w:pStyle w:val="a7"/>
      <w:jc w:val="center"/>
      <w:rPr>
        <w:rFonts w:ascii="PT Astra Serif" w:hAnsi="PT Astra Serif"/>
        <w:sz w:val="24"/>
        <w:szCs w:val="24"/>
      </w:rPr>
    </w:pPr>
    <w:r w:rsidRPr="00456EE3">
      <w:rPr>
        <w:rFonts w:ascii="PT Astra Serif" w:hAnsi="PT Astra Serif"/>
        <w:sz w:val="24"/>
        <w:szCs w:val="24"/>
      </w:rPr>
      <w:fldChar w:fldCharType="begin"/>
    </w:r>
    <w:r w:rsidRPr="00456EE3">
      <w:rPr>
        <w:rFonts w:ascii="PT Astra Serif" w:hAnsi="PT Astra Serif"/>
        <w:sz w:val="24"/>
        <w:szCs w:val="24"/>
      </w:rPr>
      <w:instrText>PAGE   \* MERGEFORMAT</w:instrText>
    </w:r>
    <w:r w:rsidRPr="00456EE3">
      <w:rPr>
        <w:rFonts w:ascii="PT Astra Serif" w:hAnsi="PT Astra Serif"/>
        <w:sz w:val="24"/>
        <w:szCs w:val="24"/>
      </w:rPr>
      <w:fldChar w:fldCharType="separate"/>
    </w:r>
    <w:r w:rsidR="007B69C9">
      <w:rPr>
        <w:rFonts w:ascii="PT Astra Serif" w:hAnsi="PT Astra Serif"/>
        <w:noProof/>
        <w:sz w:val="24"/>
        <w:szCs w:val="24"/>
      </w:rPr>
      <w:t>4</w:t>
    </w:r>
    <w:r w:rsidRPr="00456EE3">
      <w:rPr>
        <w:rFonts w:ascii="PT Astra Serif" w:hAnsi="PT Astra Serif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5422D"/>
    <w:multiLevelType w:val="hybridMultilevel"/>
    <w:tmpl w:val="7B80545A"/>
    <w:lvl w:ilvl="0" w:tplc="B4DA9A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212BA8"/>
    <w:multiLevelType w:val="hybridMultilevel"/>
    <w:tmpl w:val="19985C92"/>
    <w:lvl w:ilvl="0" w:tplc="3EE8CE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16562C"/>
    <w:multiLevelType w:val="multilevel"/>
    <w:tmpl w:val="EBA6F9A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ascii="Times New Roman" w:hAnsi="Times New Roman" w:hint="default"/>
      </w:rPr>
    </w:lvl>
  </w:abstractNum>
  <w:abstractNum w:abstractNumId="3" w15:restartNumberingAfterBreak="0">
    <w:nsid w:val="0F3D57DF"/>
    <w:multiLevelType w:val="multilevel"/>
    <w:tmpl w:val="485695FC"/>
    <w:lvl w:ilvl="0">
      <w:start w:val="1"/>
      <w:numFmt w:val="decimal"/>
      <w:lvlText w:val="%1."/>
      <w:lvlJc w:val="left"/>
      <w:pPr>
        <w:ind w:left="1572" w:hanging="100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3556" w:hanging="720"/>
      </w:pPr>
      <w:rPr>
        <w:rFonts w:ascii="PT Astra Serif" w:eastAsia="Calibri" w:hAnsi="PT Astra Serif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4" w15:restartNumberingAfterBreak="0">
    <w:nsid w:val="0F526412"/>
    <w:multiLevelType w:val="hybridMultilevel"/>
    <w:tmpl w:val="2EF6EA34"/>
    <w:lvl w:ilvl="0" w:tplc="77B61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2370C5E"/>
    <w:multiLevelType w:val="multilevel"/>
    <w:tmpl w:val="6392766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15232468"/>
    <w:multiLevelType w:val="hybridMultilevel"/>
    <w:tmpl w:val="3B6606F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10018"/>
    <w:multiLevelType w:val="hybridMultilevel"/>
    <w:tmpl w:val="CEC02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14413"/>
    <w:multiLevelType w:val="multilevel"/>
    <w:tmpl w:val="B0B0E43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9" w15:restartNumberingAfterBreak="0">
    <w:nsid w:val="18C90BF3"/>
    <w:multiLevelType w:val="hybridMultilevel"/>
    <w:tmpl w:val="E594DF96"/>
    <w:lvl w:ilvl="0" w:tplc="7E8C5944">
      <w:start w:val="1"/>
      <w:numFmt w:val="bullet"/>
      <w:lvlText w:val=""/>
      <w:lvlJc w:val="left"/>
      <w:pPr>
        <w:ind w:left="926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0" w15:restartNumberingAfterBreak="0">
    <w:nsid w:val="19FA4AA6"/>
    <w:multiLevelType w:val="hybridMultilevel"/>
    <w:tmpl w:val="D974C952"/>
    <w:lvl w:ilvl="0" w:tplc="73AACEDE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C517CF4"/>
    <w:multiLevelType w:val="multilevel"/>
    <w:tmpl w:val="E174C58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 w15:restartNumberingAfterBreak="0">
    <w:nsid w:val="1E2C3090"/>
    <w:multiLevelType w:val="hybridMultilevel"/>
    <w:tmpl w:val="BC245D8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A91E8B"/>
    <w:multiLevelType w:val="hybridMultilevel"/>
    <w:tmpl w:val="B3B6DD36"/>
    <w:lvl w:ilvl="0" w:tplc="366ADE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128416F"/>
    <w:multiLevelType w:val="hybridMultilevel"/>
    <w:tmpl w:val="349E008E"/>
    <w:lvl w:ilvl="0" w:tplc="CC52FE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A996D15"/>
    <w:multiLevelType w:val="multilevel"/>
    <w:tmpl w:val="058AFD12"/>
    <w:lvl w:ilvl="0">
      <w:start w:val="1"/>
      <w:numFmt w:val="decimal"/>
      <w:lvlText w:val="%1."/>
      <w:lvlJc w:val="left"/>
      <w:pPr>
        <w:ind w:left="990" w:hanging="45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6" w15:restartNumberingAfterBreak="0">
    <w:nsid w:val="2B7602D3"/>
    <w:multiLevelType w:val="multilevel"/>
    <w:tmpl w:val="0E6EE4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2DFD736B"/>
    <w:multiLevelType w:val="hybridMultilevel"/>
    <w:tmpl w:val="021082EA"/>
    <w:lvl w:ilvl="0" w:tplc="FF04E3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F7E398B"/>
    <w:multiLevelType w:val="hybridMultilevel"/>
    <w:tmpl w:val="91BA20D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45462"/>
    <w:multiLevelType w:val="multilevel"/>
    <w:tmpl w:val="DD20A9E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ascii="Times New Roman" w:hAnsi="Times New Roman" w:hint="default"/>
      </w:rPr>
    </w:lvl>
  </w:abstractNum>
  <w:abstractNum w:abstractNumId="20" w15:restartNumberingAfterBreak="0">
    <w:nsid w:val="35D72690"/>
    <w:multiLevelType w:val="multilevel"/>
    <w:tmpl w:val="54AE02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37FC0F30"/>
    <w:multiLevelType w:val="hybridMultilevel"/>
    <w:tmpl w:val="BA90B162"/>
    <w:lvl w:ilvl="0" w:tplc="C338BC2E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8D168D1"/>
    <w:multiLevelType w:val="multilevel"/>
    <w:tmpl w:val="5278371E"/>
    <w:lvl w:ilvl="0">
      <w:start w:val="9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23" w15:restartNumberingAfterBreak="0">
    <w:nsid w:val="3EE52B01"/>
    <w:multiLevelType w:val="hybridMultilevel"/>
    <w:tmpl w:val="195898B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1F5B23"/>
    <w:multiLevelType w:val="multilevel"/>
    <w:tmpl w:val="24D2D478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48F057BE"/>
    <w:multiLevelType w:val="multilevel"/>
    <w:tmpl w:val="BED8FA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32" w:hanging="2160"/>
      </w:pPr>
      <w:rPr>
        <w:rFonts w:hint="default"/>
      </w:rPr>
    </w:lvl>
  </w:abstractNum>
  <w:abstractNum w:abstractNumId="26" w15:restartNumberingAfterBreak="0">
    <w:nsid w:val="49B73B25"/>
    <w:multiLevelType w:val="multilevel"/>
    <w:tmpl w:val="826AC34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27" w15:restartNumberingAfterBreak="0">
    <w:nsid w:val="4A916250"/>
    <w:multiLevelType w:val="multilevel"/>
    <w:tmpl w:val="BFD01B1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28" w15:restartNumberingAfterBreak="0">
    <w:nsid w:val="537E53F8"/>
    <w:multiLevelType w:val="multilevel"/>
    <w:tmpl w:val="24D2D478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602D6EB4"/>
    <w:multiLevelType w:val="multilevel"/>
    <w:tmpl w:val="0E6EE4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 w15:restartNumberingAfterBreak="0">
    <w:nsid w:val="6071095A"/>
    <w:multiLevelType w:val="multilevel"/>
    <w:tmpl w:val="485695FC"/>
    <w:lvl w:ilvl="0">
      <w:start w:val="1"/>
      <w:numFmt w:val="decimal"/>
      <w:lvlText w:val="%1."/>
      <w:lvlJc w:val="left"/>
      <w:pPr>
        <w:ind w:left="1572" w:hanging="100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PT Astra Serif" w:eastAsia="Calibri" w:hAnsi="PT Astra Serif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1" w15:restartNumberingAfterBreak="0">
    <w:nsid w:val="63FB6C48"/>
    <w:multiLevelType w:val="hybridMultilevel"/>
    <w:tmpl w:val="9EA4685C"/>
    <w:lvl w:ilvl="0" w:tplc="85EE7C08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2B2C66"/>
    <w:multiLevelType w:val="multilevel"/>
    <w:tmpl w:val="0E6EE4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 w15:restartNumberingAfterBreak="0">
    <w:nsid w:val="6CAF3F83"/>
    <w:multiLevelType w:val="hybridMultilevel"/>
    <w:tmpl w:val="3B6E5610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9C3D4E"/>
    <w:multiLevelType w:val="hybridMultilevel"/>
    <w:tmpl w:val="3B3E44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17A298C"/>
    <w:multiLevelType w:val="multilevel"/>
    <w:tmpl w:val="2176FA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6" w15:restartNumberingAfterBreak="0">
    <w:nsid w:val="73276EA4"/>
    <w:multiLevelType w:val="multilevel"/>
    <w:tmpl w:val="C71E76D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37" w15:restartNumberingAfterBreak="0">
    <w:nsid w:val="73F374CA"/>
    <w:multiLevelType w:val="hybridMultilevel"/>
    <w:tmpl w:val="81AABF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5BC6BEC"/>
    <w:multiLevelType w:val="hybridMultilevel"/>
    <w:tmpl w:val="AEA8FB52"/>
    <w:lvl w:ilvl="0" w:tplc="87EE4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BE602D3"/>
    <w:multiLevelType w:val="multilevel"/>
    <w:tmpl w:val="07AEF47A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21"/>
  </w:num>
  <w:num w:numId="3">
    <w:abstractNumId w:val="0"/>
  </w:num>
  <w:num w:numId="4">
    <w:abstractNumId w:val="6"/>
  </w:num>
  <w:num w:numId="5">
    <w:abstractNumId w:val="37"/>
  </w:num>
  <w:num w:numId="6">
    <w:abstractNumId w:val="34"/>
  </w:num>
  <w:num w:numId="7">
    <w:abstractNumId w:val="31"/>
  </w:num>
  <w:num w:numId="8">
    <w:abstractNumId w:val="33"/>
  </w:num>
  <w:num w:numId="9">
    <w:abstractNumId w:val="12"/>
  </w:num>
  <w:num w:numId="10">
    <w:abstractNumId w:val="35"/>
  </w:num>
  <w:num w:numId="11">
    <w:abstractNumId w:val="24"/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15"/>
  </w:num>
  <w:num w:numId="15">
    <w:abstractNumId w:val="23"/>
  </w:num>
  <w:num w:numId="16">
    <w:abstractNumId w:val="22"/>
  </w:num>
  <w:num w:numId="17">
    <w:abstractNumId w:val="11"/>
  </w:num>
  <w:num w:numId="18">
    <w:abstractNumId w:val="27"/>
  </w:num>
  <w:num w:numId="19">
    <w:abstractNumId w:val="5"/>
  </w:num>
  <w:num w:numId="20">
    <w:abstractNumId w:val="36"/>
  </w:num>
  <w:num w:numId="21">
    <w:abstractNumId w:val="8"/>
  </w:num>
  <w:num w:numId="22">
    <w:abstractNumId w:val="9"/>
  </w:num>
  <w:num w:numId="23">
    <w:abstractNumId w:val="26"/>
  </w:num>
  <w:num w:numId="24">
    <w:abstractNumId w:val="25"/>
  </w:num>
  <w:num w:numId="25">
    <w:abstractNumId w:val="18"/>
  </w:num>
  <w:num w:numId="26">
    <w:abstractNumId w:val="13"/>
  </w:num>
  <w:num w:numId="27">
    <w:abstractNumId w:val="7"/>
  </w:num>
  <w:num w:numId="28">
    <w:abstractNumId w:val="3"/>
  </w:num>
  <w:num w:numId="29">
    <w:abstractNumId w:val="38"/>
  </w:num>
  <w:num w:numId="30">
    <w:abstractNumId w:val="4"/>
  </w:num>
  <w:num w:numId="31">
    <w:abstractNumId w:val="1"/>
  </w:num>
  <w:num w:numId="32">
    <w:abstractNumId w:val="32"/>
  </w:num>
  <w:num w:numId="33">
    <w:abstractNumId w:val="16"/>
  </w:num>
  <w:num w:numId="34">
    <w:abstractNumId w:val="30"/>
  </w:num>
  <w:num w:numId="35">
    <w:abstractNumId w:val="29"/>
  </w:num>
  <w:num w:numId="36">
    <w:abstractNumId w:val="2"/>
  </w:num>
  <w:num w:numId="37">
    <w:abstractNumId w:val="39"/>
  </w:num>
  <w:num w:numId="38">
    <w:abstractNumId w:val="17"/>
  </w:num>
  <w:num w:numId="39">
    <w:abstractNumId w:val="19"/>
  </w:num>
  <w:num w:numId="40">
    <w:abstractNumId w:val="20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41E4"/>
    <w:rsid w:val="00001759"/>
    <w:rsid w:val="0000188F"/>
    <w:rsid w:val="00001C51"/>
    <w:rsid w:val="00002580"/>
    <w:rsid w:val="00002631"/>
    <w:rsid w:val="0000489C"/>
    <w:rsid w:val="00004A3A"/>
    <w:rsid w:val="00005504"/>
    <w:rsid w:val="00006CD0"/>
    <w:rsid w:val="00011F96"/>
    <w:rsid w:val="00014EA2"/>
    <w:rsid w:val="00014F39"/>
    <w:rsid w:val="000220E2"/>
    <w:rsid w:val="00023373"/>
    <w:rsid w:val="000242C0"/>
    <w:rsid w:val="000257B4"/>
    <w:rsid w:val="00025A33"/>
    <w:rsid w:val="00025F05"/>
    <w:rsid w:val="000277A3"/>
    <w:rsid w:val="000332EC"/>
    <w:rsid w:val="000333A8"/>
    <w:rsid w:val="0003600E"/>
    <w:rsid w:val="00041E44"/>
    <w:rsid w:val="00045898"/>
    <w:rsid w:val="00045B4D"/>
    <w:rsid w:val="000471FB"/>
    <w:rsid w:val="000474B3"/>
    <w:rsid w:val="00047762"/>
    <w:rsid w:val="00047AB9"/>
    <w:rsid w:val="00055383"/>
    <w:rsid w:val="00060D25"/>
    <w:rsid w:val="00061FCB"/>
    <w:rsid w:val="000623CF"/>
    <w:rsid w:val="0006351D"/>
    <w:rsid w:val="00064E8E"/>
    <w:rsid w:val="00065799"/>
    <w:rsid w:val="000662B3"/>
    <w:rsid w:val="0006693D"/>
    <w:rsid w:val="0006696D"/>
    <w:rsid w:val="00067992"/>
    <w:rsid w:val="000701AD"/>
    <w:rsid w:val="0007104B"/>
    <w:rsid w:val="00073417"/>
    <w:rsid w:val="00077CBB"/>
    <w:rsid w:val="00080643"/>
    <w:rsid w:val="0008265F"/>
    <w:rsid w:val="000831BC"/>
    <w:rsid w:val="00085814"/>
    <w:rsid w:val="00085FBE"/>
    <w:rsid w:val="00086729"/>
    <w:rsid w:val="000904C4"/>
    <w:rsid w:val="00090A63"/>
    <w:rsid w:val="00091106"/>
    <w:rsid w:val="00092B58"/>
    <w:rsid w:val="0009352B"/>
    <w:rsid w:val="000943C9"/>
    <w:rsid w:val="000946A1"/>
    <w:rsid w:val="00095782"/>
    <w:rsid w:val="00097470"/>
    <w:rsid w:val="000A3187"/>
    <w:rsid w:val="000A4178"/>
    <w:rsid w:val="000A59A5"/>
    <w:rsid w:val="000A685E"/>
    <w:rsid w:val="000A6D8A"/>
    <w:rsid w:val="000A7974"/>
    <w:rsid w:val="000A7BF0"/>
    <w:rsid w:val="000B21B1"/>
    <w:rsid w:val="000B3C85"/>
    <w:rsid w:val="000B3E8A"/>
    <w:rsid w:val="000B4C69"/>
    <w:rsid w:val="000B69BB"/>
    <w:rsid w:val="000C2632"/>
    <w:rsid w:val="000C2E96"/>
    <w:rsid w:val="000C37D4"/>
    <w:rsid w:val="000C3FC9"/>
    <w:rsid w:val="000C41D1"/>
    <w:rsid w:val="000C64A2"/>
    <w:rsid w:val="000C723F"/>
    <w:rsid w:val="000D16DE"/>
    <w:rsid w:val="000D44C2"/>
    <w:rsid w:val="000D4AC4"/>
    <w:rsid w:val="000D4C55"/>
    <w:rsid w:val="000D6443"/>
    <w:rsid w:val="000E002D"/>
    <w:rsid w:val="000E1515"/>
    <w:rsid w:val="000E699B"/>
    <w:rsid w:val="000E7078"/>
    <w:rsid w:val="000F02B5"/>
    <w:rsid w:val="000F3C63"/>
    <w:rsid w:val="000F55FA"/>
    <w:rsid w:val="000F67F8"/>
    <w:rsid w:val="001036CC"/>
    <w:rsid w:val="0010371C"/>
    <w:rsid w:val="0010411C"/>
    <w:rsid w:val="00104A1B"/>
    <w:rsid w:val="00105592"/>
    <w:rsid w:val="001118E1"/>
    <w:rsid w:val="001125E4"/>
    <w:rsid w:val="00113B07"/>
    <w:rsid w:val="0011410E"/>
    <w:rsid w:val="0011432C"/>
    <w:rsid w:val="00115680"/>
    <w:rsid w:val="00116F80"/>
    <w:rsid w:val="0011748E"/>
    <w:rsid w:val="00122956"/>
    <w:rsid w:val="00122D69"/>
    <w:rsid w:val="00124B74"/>
    <w:rsid w:val="0012626F"/>
    <w:rsid w:val="0013061F"/>
    <w:rsid w:val="001314AD"/>
    <w:rsid w:val="0013158D"/>
    <w:rsid w:val="00131E00"/>
    <w:rsid w:val="00136AE1"/>
    <w:rsid w:val="00137FA8"/>
    <w:rsid w:val="001415A2"/>
    <w:rsid w:val="00153B5C"/>
    <w:rsid w:val="00155F0B"/>
    <w:rsid w:val="00161006"/>
    <w:rsid w:val="0016192F"/>
    <w:rsid w:val="00162093"/>
    <w:rsid w:val="00166F56"/>
    <w:rsid w:val="00167E92"/>
    <w:rsid w:val="0017307C"/>
    <w:rsid w:val="00173209"/>
    <w:rsid w:val="00181EFA"/>
    <w:rsid w:val="00182B78"/>
    <w:rsid w:val="001834BA"/>
    <w:rsid w:val="001848A6"/>
    <w:rsid w:val="00184D31"/>
    <w:rsid w:val="00185E2E"/>
    <w:rsid w:val="0018671C"/>
    <w:rsid w:val="00191431"/>
    <w:rsid w:val="001923E1"/>
    <w:rsid w:val="001934AA"/>
    <w:rsid w:val="00193D52"/>
    <w:rsid w:val="00196A68"/>
    <w:rsid w:val="001A130D"/>
    <w:rsid w:val="001A1344"/>
    <w:rsid w:val="001A1955"/>
    <w:rsid w:val="001A214B"/>
    <w:rsid w:val="001A3FB6"/>
    <w:rsid w:val="001A5A01"/>
    <w:rsid w:val="001A6A2B"/>
    <w:rsid w:val="001A7DCB"/>
    <w:rsid w:val="001A7F9B"/>
    <w:rsid w:val="001B4649"/>
    <w:rsid w:val="001C1FA4"/>
    <w:rsid w:val="001C43C8"/>
    <w:rsid w:val="001C6B55"/>
    <w:rsid w:val="001D02D2"/>
    <w:rsid w:val="001D406D"/>
    <w:rsid w:val="001D7F49"/>
    <w:rsid w:val="001E07B4"/>
    <w:rsid w:val="001E1794"/>
    <w:rsid w:val="001E2016"/>
    <w:rsid w:val="001E280D"/>
    <w:rsid w:val="001E71BA"/>
    <w:rsid w:val="001F0337"/>
    <w:rsid w:val="001F2B42"/>
    <w:rsid w:val="001F3A5D"/>
    <w:rsid w:val="001F602D"/>
    <w:rsid w:val="00200632"/>
    <w:rsid w:val="00201161"/>
    <w:rsid w:val="002047E6"/>
    <w:rsid w:val="00205286"/>
    <w:rsid w:val="002062FF"/>
    <w:rsid w:val="00207359"/>
    <w:rsid w:val="0021084B"/>
    <w:rsid w:val="0021312D"/>
    <w:rsid w:val="00214797"/>
    <w:rsid w:val="00224EB1"/>
    <w:rsid w:val="0022698E"/>
    <w:rsid w:val="00230762"/>
    <w:rsid w:val="002307D8"/>
    <w:rsid w:val="00233959"/>
    <w:rsid w:val="00235744"/>
    <w:rsid w:val="00236E53"/>
    <w:rsid w:val="002377AC"/>
    <w:rsid w:val="00237DC4"/>
    <w:rsid w:val="0024114F"/>
    <w:rsid w:val="00242608"/>
    <w:rsid w:val="002434E8"/>
    <w:rsid w:val="00244686"/>
    <w:rsid w:val="00244D97"/>
    <w:rsid w:val="00250DB8"/>
    <w:rsid w:val="00260E8A"/>
    <w:rsid w:val="0026102A"/>
    <w:rsid w:val="0026152F"/>
    <w:rsid w:val="0026328C"/>
    <w:rsid w:val="00265F02"/>
    <w:rsid w:val="00266F18"/>
    <w:rsid w:val="00267653"/>
    <w:rsid w:val="00270B00"/>
    <w:rsid w:val="00272890"/>
    <w:rsid w:val="00273D66"/>
    <w:rsid w:val="00277A86"/>
    <w:rsid w:val="002822BC"/>
    <w:rsid w:val="0028409D"/>
    <w:rsid w:val="00284FC4"/>
    <w:rsid w:val="00285B99"/>
    <w:rsid w:val="00285DC4"/>
    <w:rsid w:val="0028705B"/>
    <w:rsid w:val="00290F4B"/>
    <w:rsid w:val="0029218E"/>
    <w:rsid w:val="00292812"/>
    <w:rsid w:val="00292B0A"/>
    <w:rsid w:val="00294B8D"/>
    <w:rsid w:val="0029539A"/>
    <w:rsid w:val="002A052C"/>
    <w:rsid w:val="002A0C13"/>
    <w:rsid w:val="002A11EF"/>
    <w:rsid w:val="002A1BDF"/>
    <w:rsid w:val="002A277F"/>
    <w:rsid w:val="002A5189"/>
    <w:rsid w:val="002A56B7"/>
    <w:rsid w:val="002A6C5B"/>
    <w:rsid w:val="002A706D"/>
    <w:rsid w:val="002B07B1"/>
    <w:rsid w:val="002B169A"/>
    <w:rsid w:val="002B1DCC"/>
    <w:rsid w:val="002B2649"/>
    <w:rsid w:val="002B29CA"/>
    <w:rsid w:val="002B57BB"/>
    <w:rsid w:val="002C0790"/>
    <w:rsid w:val="002C2C4E"/>
    <w:rsid w:val="002C4B49"/>
    <w:rsid w:val="002C5DFC"/>
    <w:rsid w:val="002C7817"/>
    <w:rsid w:val="002D0746"/>
    <w:rsid w:val="002D4C20"/>
    <w:rsid w:val="002E4A43"/>
    <w:rsid w:val="002F346F"/>
    <w:rsid w:val="002F34B6"/>
    <w:rsid w:val="002F4B6B"/>
    <w:rsid w:val="002F513E"/>
    <w:rsid w:val="002F5BE3"/>
    <w:rsid w:val="002F638B"/>
    <w:rsid w:val="002F7605"/>
    <w:rsid w:val="002F7E5E"/>
    <w:rsid w:val="00304619"/>
    <w:rsid w:val="00306D50"/>
    <w:rsid w:val="00311C59"/>
    <w:rsid w:val="003123CC"/>
    <w:rsid w:val="00314189"/>
    <w:rsid w:val="003163E7"/>
    <w:rsid w:val="0031713F"/>
    <w:rsid w:val="003200FB"/>
    <w:rsid w:val="00322DA5"/>
    <w:rsid w:val="00324D00"/>
    <w:rsid w:val="00326E30"/>
    <w:rsid w:val="00330D5D"/>
    <w:rsid w:val="00334749"/>
    <w:rsid w:val="00334A8E"/>
    <w:rsid w:val="00335B05"/>
    <w:rsid w:val="00346D3F"/>
    <w:rsid w:val="0035083E"/>
    <w:rsid w:val="00350B18"/>
    <w:rsid w:val="00350CC3"/>
    <w:rsid w:val="00351300"/>
    <w:rsid w:val="003536F4"/>
    <w:rsid w:val="003539F3"/>
    <w:rsid w:val="00353D42"/>
    <w:rsid w:val="003569A2"/>
    <w:rsid w:val="00360A91"/>
    <w:rsid w:val="003611B4"/>
    <w:rsid w:val="00366861"/>
    <w:rsid w:val="0036692A"/>
    <w:rsid w:val="00366BDD"/>
    <w:rsid w:val="00367D07"/>
    <w:rsid w:val="00370829"/>
    <w:rsid w:val="003742F5"/>
    <w:rsid w:val="003748AE"/>
    <w:rsid w:val="00376A93"/>
    <w:rsid w:val="00381479"/>
    <w:rsid w:val="00382AF0"/>
    <w:rsid w:val="003837D2"/>
    <w:rsid w:val="00384708"/>
    <w:rsid w:val="00385406"/>
    <w:rsid w:val="00385FD1"/>
    <w:rsid w:val="00387A0D"/>
    <w:rsid w:val="0039011A"/>
    <w:rsid w:val="0039270A"/>
    <w:rsid w:val="00393CF4"/>
    <w:rsid w:val="0039537B"/>
    <w:rsid w:val="00395E4F"/>
    <w:rsid w:val="0039672B"/>
    <w:rsid w:val="003A15FE"/>
    <w:rsid w:val="003A1900"/>
    <w:rsid w:val="003A28A3"/>
    <w:rsid w:val="003A2933"/>
    <w:rsid w:val="003A29A2"/>
    <w:rsid w:val="003A3245"/>
    <w:rsid w:val="003A36E3"/>
    <w:rsid w:val="003A4E97"/>
    <w:rsid w:val="003A5531"/>
    <w:rsid w:val="003A6BE9"/>
    <w:rsid w:val="003A7308"/>
    <w:rsid w:val="003A77D3"/>
    <w:rsid w:val="003B1878"/>
    <w:rsid w:val="003B682B"/>
    <w:rsid w:val="003C0A84"/>
    <w:rsid w:val="003C4396"/>
    <w:rsid w:val="003C47A9"/>
    <w:rsid w:val="003C7D3A"/>
    <w:rsid w:val="003D1994"/>
    <w:rsid w:val="003D2A93"/>
    <w:rsid w:val="003D4C32"/>
    <w:rsid w:val="003D5BA8"/>
    <w:rsid w:val="003D5BE4"/>
    <w:rsid w:val="003D63B2"/>
    <w:rsid w:val="003E1969"/>
    <w:rsid w:val="003E23DE"/>
    <w:rsid w:val="003E7031"/>
    <w:rsid w:val="003F0309"/>
    <w:rsid w:val="003F0920"/>
    <w:rsid w:val="003F14EF"/>
    <w:rsid w:val="003F246E"/>
    <w:rsid w:val="003F2522"/>
    <w:rsid w:val="003F2C74"/>
    <w:rsid w:val="003F3284"/>
    <w:rsid w:val="003F5D19"/>
    <w:rsid w:val="003F60C7"/>
    <w:rsid w:val="003F7B28"/>
    <w:rsid w:val="00400F86"/>
    <w:rsid w:val="00401076"/>
    <w:rsid w:val="004033B5"/>
    <w:rsid w:val="0040399C"/>
    <w:rsid w:val="00404F90"/>
    <w:rsid w:val="00406E4B"/>
    <w:rsid w:val="0040766F"/>
    <w:rsid w:val="00407FB1"/>
    <w:rsid w:val="00410F53"/>
    <w:rsid w:val="00411788"/>
    <w:rsid w:val="00413668"/>
    <w:rsid w:val="004166BD"/>
    <w:rsid w:val="00420AFE"/>
    <w:rsid w:val="00424F0D"/>
    <w:rsid w:val="00425CA2"/>
    <w:rsid w:val="00427933"/>
    <w:rsid w:val="00435B58"/>
    <w:rsid w:val="00436D79"/>
    <w:rsid w:val="0043788C"/>
    <w:rsid w:val="00444B33"/>
    <w:rsid w:val="00447A1E"/>
    <w:rsid w:val="00447A61"/>
    <w:rsid w:val="004504F3"/>
    <w:rsid w:val="00451773"/>
    <w:rsid w:val="00451CCE"/>
    <w:rsid w:val="00456099"/>
    <w:rsid w:val="00456EE3"/>
    <w:rsid w:val="00457798"/>
    <w:rsid w:val="004620E0"/>
    <w:rsid w:val="004629D6"/>
    <w:rsid w:val="00462C20"/>
    <w:rsid w:val="00463610"/>
    <w:rsid w:val="00463841"/>
    <w:rsid w:val="004657A8"/>
    <w:rsid w:val="004661DB"/>
    <w:rsid w:val="00466C76"/>
    <w:rsid w:val="00470E84"/>
    <w:rsid w:val="00473A7C"/>
    <w:rsid w:val="00474148"/>
    <w:rsid w:val="0047539A"/>
    <w:rsid w:val="004756E6"/>
    <w:rsid w:val="00476836"/>
    <w:rsid w:val="00476DD3"/>
    <w:rsid w:val="0047707F"/>
    <w:rsid w:val="00477BEB"/>
    <w:rsid w:val="0048098E"/>
    <w:rsid w:val="004817D6"/>
    <w:rsid w:val="004834EC"/>
    <w:rsid w:val="004836A1"/>
    <w:rsid w:val="00483B45"/>
    <w:rsid w:val="0048528C"/>
    <w:rsid w:val="00485CBF"/>
    <w:rsid w:val="0048746D"/>
    <w:rsid w:val="00487623"/>
    <w:rsid w:val="00491FC6"/>
    <w:rsid w:val="004931F5"/>
    <w:rsid w:val="00495529"/>
    <w:rsid w:val="0049560E"/>
    <w:rsid w:val="004965DA"/>
    <w:rsid w:val="004965F6"/>
    <w:rsid w:val="004978E3"/>
    <w:rsid w:val="00497A01"/>
    <w:rsid w:val="004A3015"/>
    <w:rsid w:val="004A579C"/>
    <w:rsid w:val="004A7E85"/>
    <w:rsid w:val="004B1251"/>
    <w:rsid w:val="004B4FA2"/>
    <w:rsid w:val="004B5742"/>
    <w:rsid w:val="004B69C8"/>
    <w:rsid w:val="004B7297"/>
    <w:rsid w:val="004B7E4A"/>
    <w:rsid w:val="004C1234"/>
    <w:rsid w:val="004C22AF"/>
    <w:rsid w:val="004C404F"/>
    <w:rsid w:val="004C598E"/>
    <w:rsid w:val="004C6C16"/>
    <w:rsid w:val="004C7985"/>
    <w:rsid w:val="004D1BC3"/>
    <w:rsid w:val="004D748C"/>
    <w:rsid w:val="004D7A0C"/>
    <w:rsid w:val="004E17DF"/>
    <w:rsid w:val="004E34C2"/>
    <w:rsid w:val="004E3F67"/>
    <w:rsid w:val="004F04E9"/>
    <w:rsid w:val="004F339E"/>
    <w:rsid w:val="004F60FA"/>
    <w:rsid w:val="004F6194"/>
    <w:rsid w:val="004F7343"/>
    <w:rsid w:val="00500E2A"/>
    <w:rsid w:val="0050247C"/>
    <w:rsid w:val="005026EA"/>
    <w:rsid w:val="00510175"/>
    <w:rsid w:val="00512F8C"/>
    <w:rsid w:val="00515FDE"/>
    <w:rsid w:val="00521C9A"/>
    <w:rsid w:val="00522794"/>
    <w:rsid w:val="00522A19"/>
    <w:rsid w:val="00523424"/>
    <w:rsid w:val="0052545A"/>
    <w:rsid w:val="00525B5C"/>
    <w:rsid w:val="00526C06"/>
    <w:rsid w:val="00527CDD"/>
    <w:rsid w:val="00527DB4"/>
    <w:rsid w:val="00533766"/>
    <w:rsid w:val="00535813"/>
    <w:rsid w:val="00535A3D"/>
    <w:rsid w:val="00535BED"/>
    <w:rsid w:val="005404F0"/>
    <w:rsid w:val="00541BD0"/>
    <w:rsid w:val="005437BA"/>
    <w:rsid w:val="00544992"/>
    <w:rsid w:val="00545D91"/>
    <w:rsid w:val="00545DA5"/>
    <w:rsid w:val="00545DF5"/>
    <w:rsid w:val="00547019"/>
    <w:rsid w:val="00550945"/>
    <w:rsid w:val="00550AE9"/>
    <w:rsid w:val="00552DA6"/>
    <w:rsid w:val="00554B77"/>
    <w:rsid w:val="0055524B"/>
    <w:rsid w:val="00560463"/>
    <w:rsid w:val="00560BCD"/>
    <w:rsid w:val="00561E7B"/>
    <w:rsid w:val="00562B8D"/>
    <w:rsid w:val="00562FCD"/>
    <w:rsid w:val="00565F6B"/>
    <w:rsid w:val="005674F5"/>
    <w:rsid w:val="00571D92"/>
    <w:rsid w:val="005748EB"/>
    <w:rsid w:val="005760A4"/>
    <w:rsid w:val="00580E41"/>
    <w:rsid w:val="0058195C"/>
    <w:rsid w:val="00582AD1"/>
    <w:rsid w:val="005833A5"/>
    <w:rsid w:val="005833D3"/>
    <w:rsid w:val="005838D8"/>
    <w:rsid w:val="005841DA"/>
    <w:rsid w:val="00584279"/>
    <w:rsid w:val="00585723"/>
    <w:rsid w:val="00587851"/>
    <w:rsid w:val="00587859"/>
    <w:rsid w:val="00587AF4"/>
    <w:rsid w:val="005964FA"/>
    <w:rsid w:val="005A15B2"/>
    <w:rsid w:val="005A196A"/>
    <w:rsid w:val="005A458A"/>
    <w:rsid w:val="005A5019"/>
    <w:rsid w:val="005A5EF6"/>
    <w:rsid w:val="005A705E"/>
    <w:rsid w:val="005A7FCA"/>
    <w:rsid w:val="005B1D83"/>
    <w:rsid w:val="005B27D8"/>
    <w:rsid w:val="005B33EA"/>
    <w:rsid w:val="005B5A9E"/>
    <w:rsid w:val="005B7151"/>
    <w:rsid w:val="005C0532"/>
    <w:rsid w:val="005C068E"/>
    <w:rsid w:val="005C5167"/>
    <w:rsid w:val="005C5A9D"/>
    <w:rsid w:val="005C75DD"/>
    <w:rsid w:val="005C78C2"/>
    <w:rsid w:val="005D05C5"/>
    <w:rsid w:val="005D186C"/>
    <w:rsid w:val="005D32A4"/>
    <w:rsid w:val="005D4E4C"/>
    <w:rsid w:val="005D5C33"/>
    <w:rsid w:val="005F3C66"/>
    <w:rsid w:val="00600D87"/>
    <w:rsid w:val="00604CC5"/>
    <w:rsid w:val="006065C5"/>
    <w:rsid w:val="006076A5"/>
    <w:rsid w:val="00610472"/>
    <w:rsid w:val="00611673"/>
    <w:rsid w:val="00614A14"/>
    <w:rsid w:val="0061790D"/>
    <w:rsid w:val="00621069"/>
    <w:rsid w:val="00621354"/>
    <w:rsid w:val="006214DA"/>
    <w:rsid w:val="00623026"/>
    <w:rsid w:val="00624DB8"/>
    <w:rsid w:val="00624F4D"/>
    <w:rsid w:val="00630613"/>
    <w:rsid w:val="0063123D"/>
    <w:rsid w:val="006314DA"/>
    <w:rsid w:val="00632F8A"/>
    <w:rsid w:val="00635037"/>
    <w:rsid w:val="00635310"/>
    <w:rsid w:val="0063602E"/>
    <w:rsid w:val="0063683B"/>
    <w:rsid w:val="00636E88"/>
    <w:rsid w:val="0064096B"/>
    <w:rsid w:val="00642134"/>
    <w:rsid w:val="006428C8"/>
    <w:rsid w:val="0064335C"/>
    <w:rsid w:val="006506F8"/>
    <w:rsid w:val="00655DFA"/>
    <w:rsid w:val="00656EBA"/>
    <w:rsid w:val="00656EEF"/>
    <w:rsid w:val="006613A2"/>
    <w:rsid w:val="00662B7B"/>
    <w:rsid w:val="00664B62"/>
    <w:rsid w:val="00672CB4"/>
    <w:rsid w:val="00672EB0"/>
    <w:rsid w:val="00673809"/>
    <w:rsid w:val="00673C2C"/>
    <w:rsid w:val="00673FA4"/>
    <w:rsid w:val="00675589"/>
    <w:rsid w:val="006757A6"/>
    <w:rsid w:val="006807E5"/>
    <w:rsid w:val="00680DB2"/>
    <w:rsid w:val="00682043"/>
    <w:rsid w:val="006821D0"/>
    <w:rsid w:val="006833D1"/>
    <w:rsid w:val="00686B8C"/>
    <w:rsid w:val="006900B9"/>
    <w:rsid w:val="00690A2C"/>
    <w:rsid w:val="00692434"/>
    <w:rsid w:val="00693E94"/>
    <w:rsid w:val="00695A04"/>
    <w:rsid w:val="00697B57"/>
    <w:rsid w:val="006A7584"/>
    <w:rsid w:val="006B1350"/>
    <w:rsid w:val="006B5876"/>
    <w:rsid w:val="006B67DD"/>
    <w:rsid w:val="006B7278"/>
    <w:rsid w:val="006D63AF"/>
    <w:rsid w:val="006E045D"/>
    <w:rsid w:val="006E2D50"/>
    <w:rsid w:val="006E532B"/>
    <w:rsid w:val="006E5C04"/>
    <w:rsid w:val="006F0DEA"/>
    <w:rsid w:val="006F1659"/>
    <w:rsid w:val="006F470B"/>
    <w:rsid w:val="006F6CFD"/>
    <w:rsid w:val="006F758F"/>
    <w:rsid w:val="007014E0"/>
    <w:rsid w:val="00701CD8"/>
    <w:rsid w:val="00702034"/>
    <w:rsid w:val="00705D3B"/>
    <w:rsid w:val="00707A66"/>
    <w:rsid w:val="0071371C"/>
    <w:rsid w:val="007137D1"/>
    <w:rsid w:val="0071685A"/>
    <w:rsid w:val="00716929"/>
    <w:rsid w:val="00717550"/>
    <w:rsid w:val="00722361"/>
    <w:rsid w:val="00722AFE"/>
    <w:rsid w:val="0072547C"/>
    <w:rsid w:val="0072596B"/>
    <w:rsid w:val="007309AE"/>
    <w:rsid w:val="00730D8B"/>
    <w:rsid w:val="00732C65"/>
    <w:rsid w:val="00733852"/>
    <w:rsid w:val="00736905"/>
    <w:rsid w:val="007408DE"/>
    <w:rsid w:val="00741430"/>
    <w:rsid w:val="00741994"/>
    <w:rsid w:val="00743493"/>
    <w:rsid w:val="00743576"/>
    <w:rsid w:val="0074476E"/>
    <w:rsid w:val="007454EA"/>
    <w:rsid w:val="00747512"/>
    <w:rsid w:val="00750E2B"/>
    <w:rsid w:val="007534CF"/>
    <w:rsid w:val="00753DCC"/>
    <w:rsid w:val="00755333"/>
    <w:rsid w:val="00755893"/>
    <w:rsid w:val="00761482"/>
    <w:rsid w:val="007615EB"/>
    <w:rsid w:val="007626D2"/>
    <w:rsid w:val="007636C6"/>
    <w:rsid w:val="00764EA5"/>
    <w:rsid w:val="00764F64"/>
    <w:rsid w:val="007653C3"/>
    <w:rsid w:val="007654B1"/>
    <w:rsid w:val="007665B3"/>
    <w:rsid w:val="007666A4"/>
    <w:rsid w:val="00771DAF"/>
    <w:rsid w:val="00772CE3"/>
    <w:rsid w:val="00774104"/>
    <w:rsid w:val="00774669"/>
    <w:rsid w:val="00774BB2"/>
    <w:rsid w:val="00774DDE"/>
    <w:rsid w:val="0077728E"/>
    <w:rsid w:val="007778BA"/>
    <w:rsid w:val="00777CDE"/>
    <w:rsid w:val="00777DF1"/>
    <w:rsid w:val="007800C1"/>
    <w:rsid w:val="00781469"/>
    <w:rsid w:val="00782461"/>
    <w:rsid w:val="00783B8A"/>
    <w:rsid w:val="00784604"/>
    <w:rsid w:val="007876CF"/>
    <w:rsid w:val="00790AF6"/>
    <w:rsid w:val="00790F75"/>
    <w:rsid w:val="007917CD"/>
    <w:rsid w:val="007963BE"/>
    <w:rsid w:val="00797E8A"/>
    <w:rsid w:val="007A0440"/>
    <w:rsid w:val="007A194D"/>
    <w:rsid w:val="007A1D9A"/>
    <w:rsid w:val="007A2685"/>
    <w:rsid w:val="007A6AD5"/>
    <w:rsid w:val="007A6E99"/>
    <w:rsid w:val="007B09A6"/>
    <w:rsid w:val="007B1B12"/>
    <w:rsid w:val="007B69C9"/>
    <w:rsid w:val="007B6F93"/>
    <w:rsid w:val="007B703B"/>
    <w:rsid w:val="007C07B8"/>
    <w:rsid w:val="007C2BBE"/>
    <w:rsid w:val="007C6B04"/>
    <w:rsid w:val="007D009F"/>
    <w:rsid w:val="007D26F0"/>
    <w:rsid w:val="007D2A74"/>
    <w:rsid w:val="007D318F"/>
    <w:rsid w:val="007D50D5"/>
    <w:rsid w:val="007D5E56"/>
    <w:rsid w:val="007E2252"/>
    <w:rsid w:val="007E446A"/>
    <w:rsid w:val="007E4955"/>
    <w:rsid w:val="007E6753"/>
    <w:rsid w:val="007E6C63"/>
    <w:rsid w:val="007E7337"/>
    <w:rsid w:val="007E74CB"/>
    <w:rsid w:val="007E7B65"/>
    <w:rsid w:val="007F03A3"/>
    <w:rsid w:val="007F2FAC"/>
    <w:rsid w:val="007F582A"/>
    <w:rsid w:val="007F59DF"/>
    <w:rsid w:val="007F6240"/>
    <w:rsid w:val="007F706B"/>
    <w:rsid w:val="008010F0"/>
    <w:rsid w:val="00801403"/>
    <w:rsid w:val="0080315F"/>
    <w:rsid w:val="00811EC1"/>
    <w:rsid w:val="008130AF"/>
    <w:rsid w:val="00814280"/>
    <w:rsid w:val="00817514"/>
    <w:rsid w:val="00817594"/>
    <w:rsid w:val="0082035C"/>
    <w:rsid w:val="00820AFA"/>
    <w:rsid w:val="00823E1C"/>
    <w:rsid w:val="0082522C"/>
    <w:rsid w:val="0082617D"/>
    <w:rsid w:val="0082728B"/>
    <w:rsid w:val="00830B15"/>
    <w:rsid w:val="00831029"/>
    <w:rsid w:val="00832D76"/>
    <w:rsid w:val="00834A03"/>
    <w:rsid w:val="00837AF0"/>
    <w:rsid w:val="00840BD9"/>
    <w:rsid w:val="00842AC2"/>
    <w:rsid w:val="00846077"/>
    <w:rsid w:val="00846180"/>
    <w:rsid w:val="00847F6C"/>
    <w:rsid w:val="00850AE0"/>
    <w:rsid w:val="00852FBB"/>
    <w:rsid w:val="008552ED"/>
    <w:rsid w:val="0085744E"/>
    <w:rsid w:val="0086398A"/>
    <w:rsid w:val="00863BE0"/>
    <w:rsid w:val="008663F6"/>
    <w:rsid w:val="008709DC"/>
    <w:rsid w:val="00871492"/>
    <w:rsid w:val="00872DA0"/>
    <w:rsid w:val="008770BF"/>
    <w:rsid w:val="008801B4"/>
    <w:rsid w:val="0088180F"/>
    <w:rsid w:val="00886AC4"/>
    <w:rsid w:val="00890022"/>
    <w:rsid w:val="00892230"/>
    <w:rsid w:val="008925C6"/>
    <w:rsid w:val="008932CB"/>
    <w:rsid w:val="0089565E"/>
    <w:rsid w:val="00897E90"/>
    <w:rsid w:val="008A42DD"/>
    <w:rsid w:val="008B13A0"/>
    <w:rsid w:val="008B1CED"/>
    <w:rsid w:val="008B6981"/>
    <w:rsid w:val="008B6E08"/>
    <w:rsid w:val="008C16BA"/>
    <w:rsid w:val="008C1B3F"/>
    <w:rsid w:val="008C3999"/>
    <w:rsid w:val="008C6806"/>
    <w:rsid w:val="008D1982"/>
    <w:rsid w:val="008D25EF"/>
    <w:rsid w:val="008D7A3A"/>
    <w:rsid w:val="008E46E2"/>
    <w:rsid w:val="008E5B2A"/>
    <w:rsid w:val="008F027B"/>
    <w:rsid w:val="008F0FDD"/>
    <w:rsid w:val="008F1AC9"/>
    <w:rsid w:val="008F1AE8"/>
    <w:rsid w:val="008F1AF1"/>
    <w:rsid w:val="008F252A"/>
    <w:rsid w:val="008F392F"/>
    <w:rsid w:val="008F4243"/>
    <w:rsid w:val="008F652F"/>
    <w:rsid w:val="008F76FC"/>
    <w:rsid w:val="008F7D0A"/>
    <w:rsid w:val="009029B8"/>
    <w:rsid w:val="00904AE3"/>
    <w:rsid w:val="00905F66"/>
    <w:rsid w:val="00911613"/>
    <w:rsid w:val="00912562"/>
    <w:rsid w:val="00913FCD"/>
    <w:rsid w:val="009141B4"/>
    <w:rsid w:val="00914896"/>
    <w:rsid w:val="00916083"/>
    <w:rsid w:val="00916B34"/>
    <w:rsid w:val="0092003F"/>
    <w:rsid w:val="009210BE"/>
    <w:rsid w:val="00922259"/>
    <w:rsid w:val="0092360A"/>
    <w:rsid w:val="00924926"/>
    <w:rsid w:val="00924F38"/>
    <w:rsid w:val="00931664"/>
    <w:rsid w:val="00931C25"/>
    <w:rsid w:val="00931FD6"/>
    <w:rsid w:val="0093536D"/>
    <w:rsid w:val="009407B7"/>
    <w:rsid w:val="00942851"/>
    <w:rsid w:val="00942EE5"/>
    <w:rsid w:val="009436E1"/>
    <w:rsid w:val="009439CB"/>
    <w:rsid w:val="00943D44"/>
    <w:rsid w:val="00951278"/>
    <w:rsid w:val="00953538"/>
    <w:rsid w:val="00953828"/>
    <w:rsid w:val="00954691"/>
    <w:rsid w:val="00954A3E"/>
    <w:rsid w:val="00954CD4"/>
    <w:rsid w:val="009634EB"/>
    <w:rsid w:val="00963F8B"/>
    <w:rsid w:val="009663E2"/>
    <w:rsid w:val="00966A29"/>
    <w:rsid w:val="009671B6"/>
    <w:rsid w:val="00967E72"/>
    <w:rsid w:val="009731FB"/>
    <w:rsid w:val="009750DA"/>
    <w:rsid w:val="00976127"/>
    <w:rsid w:val="00976AB4"/>
    <w:rsid w:val="0098017F"/>
    <w:rsid w:val="0098098B"/>
    <w:rsid w:val="00980E8F"/>
    <w:rsid w:val="009820FD"/>
    <w:rsid w:val="00983648"/>
    <w:rsid w:val="009843AD"/>
    <w:rsid w:val="0098604E"/>
    <w:rsid w:val="00992348"/>
    <w:rsid w:val="00992E12"/>
    <w:rsid w:val="009943CC"/>
    <w:rsid w:val="0099500F"/>
    <w:rsid w:val="00995CF4"/>
    <w:rsid w:val="009A01F0"/>
    <w:rsid w:val="009A1C04"/>
    <w:rsid w:val="009A259E"/>
    <w:rsid w:val="009A668F"/>
    <w:rsid w:val="009A733C"/>
    <w:rsid w:val="009A7430"/>
    <w:rsid w:val="009B0DE5"/>
    <w:rsid w:val="009B1F57"/>
    <w:rsid w:val="009B294D"/>
    <w:rsid w:val="009B2B7B"/>
    <w:rsid w:val="009B409F"/>
    <w:rsid w:val="009B4B13"/>
    <w:rsid w:val="009B51F2"/>
    <w:rsid w:val="009B5A0A"/>
    <w:rsid w:val="009B614B"/>
    <w:rsid w:val="009B6C15"/>
    <w:rsid w:val="009C3F32"/>
    <w:rsid w:val="009C5CCC"/>
    <w:rsid w:val="009D141B"/>
    <w:rsid w:val="009D1921"/>
    <w:rsid w:val="009D2221"/>
    <w:rsid w:val="009D28AF"/>
    <w:rsid w:val="009D3A82"/>
    <w:rsid w:val="009D464D"/>
    <w:rsid w:val="009D50B6"/>
    <w:rsid w:val="009D7A25"/>
    <w:rsid w:val="009E06D0"/>
    <w:rsid w:val="009E2ECA"/>
    <w:rsid w:val="009F0274"/>
    <w:rsid w:val="009F5183"/>
    <w:rsid w:val="009F536A"/>
    <w:rsid w:val="009F77A0"/>
    <w:rsid w:val="00A00C9F"/>
    <w:rsid w:val="00A01FA2"/>
    <w:rsid w:val="00A02327"/>
    <w:rsid w:val="00A02381"/>
    <w:rsid w:val="00A02B02"/>
    <w:rsid w:val="00A05701"/>
    <w:rsid w:val="00A05D39"/>
    <w:rsid w:val="00A05E87"/>
    <w:rsid w:val="00A066C3"/>
    <w:rsid w:val="00A06B3C"/>
    <w:rsid w:val="00A106BB"/>
    <w:rsid w:val="00A11EE4"/>
    <w:rsid w:val="00A12E41"/>
    <w:rsid w:val="00A162A0"/>
    <w:rsid w:val="00A212E3"/>
    <w:rsid w:val="00A22D2F"/>
    <w:rsid w:val="00A22DA0"/>
    <w:rsid w:val="00A23875"/>
    <w:rsid w:val="00A23E94"/>
    <w:rsid w:val="00A25CD0"/>
    <w:rsid w:val="00A2710B"/>
    <w:rsid w:val="00A30372"/>
    <w:rsid w:val="00A34C50"/>
    <w:rsid w:val="00A35102"/>
    <w:rsid w:val="00A3533A"/>
    <w:rsid w:val="00A356CE"/>
    <w:rsid w:val="00A358DA"/>
    <w:rsid w:val="00A35D63"/>
    <w:rsid w:val="00A36FC6"/>
    <w:rsid w:val="00A37065"/>
    <w:rsid w:val="00A378A0"/>
    <w:rsid w:val="00A4632D"/>
    <w:rsid w:val="00A466C8"/>
    <w:rsid w:val="00A46DAA"/>
    <w:rsid w:val="00A50E7B"/>
    <w:rsid w:val="00A50EF7"/>
    <w:rsid w:val="00A54AE2"/>
    <w:rsid w:val="00A648A9"/>
    <w:rsid w:val="00A66A6E"/>
    <w:rsid w:val="00A722DB"/>
    <w:rsid w:val="00A827B4"/>
    <w:rsid w:val="00A84DD4"/>
    <w:rsid w:val="00A87123"/>
    <w:rsid w:val="00A928A4"/>
    <w:rsid w:val="00A94774"/>
    <w:rsid w:val="00A95CDF"/>
    <w:rsid w:val="00AA20DE"/>
    <w:rsid w:val="00AA25E7"/>
    <w:rsid w:val="00AA788A"/>
    <w:rsid w:val="00AB0735"/>
    <w:rsid w:val="00AB0C33"/>
    <w:rsid w:val="00AB5B2F"/>
    <w:rsid w:val="00AB7164"/>
    <w:rsid w:val="00AC1CDE"/>
    <w:rsid w:val="00AC7497"/>
    <w:rsid w:val="00AC7E99"/>
    <w:rsid w:val="00AD048C"/>
    <w:rsid w:val="00AD30D8"/>
    <w:rsid w:val="00AD3528"/>
    <w:rsid w:val="00AD46EB"/>
    <w:rsid w:val="00AD5058"/>
    <w:rsid w:val="00AD52C3"/>
    <w:rsid w:val="00AD5833"/>
    <w:rsid w:val="00AD5909"/>
    <w:rsid w:val="00AD6856"/>
    <w:rsid w:val="00AD6B0A"/>
    <w:rsid w:val="00AE0AE3"/>
    <w:rsid w:val="00AE1DFB"/>
    <w:rsid w:val="00AE38D6"/>
    <w:rsid w:val="00AE41B3"/>
    <w:rsid w:val="00AE7174"/>
    <w:rsid w:val="00AE79F0"/>
    <w:rsid w:val="00AF01D7"/>
    <w:rsid w:val="00AF2213"/>
    <w:rsid w:val="00AF230A"/>
    <w:rsid w:val="00AF240F"/>
    <w:rsid w:val="00AF4941"/>
    <w:rsid w:val="00B02F16"/>
    <w:rsid w:val="00B0511C"/>
    <w:rsid w:val="00B053F1"/>
    <w:rsid w:val="00B1190A"/>
    <w:rsid w:val="00B12E41"/>
    <w:rsid w:val="00B13732"/>
    <w:rsid w:val="00B13F95"/>
    <w:rsid w:val="00B14683"/>
    <w:rsid w:val="00B16713"/>
    <w:rsid w:val="00B2092A"/>
    <w:rsid w:val="00B22E6B"/>
    <w:rsid w:val="00B25AD2"/>
    <w:rsid w:val="00B33152"/>
    <w:rsid w:val="00B34608"/>
    <w:rsid w:val="00B353A7"/>
    <w:rsid w:val="00B35AAA"/>
    <w:rsid w:val="00B372F0"/>
    <w:rsid w:val="00B375D0"/>
    <w:rsid w:val="00B416B5"/>
    <w:rsid w:val="00B41741"/>
    <w:rsid w:val="00B422BB"/>
    <w:rsid w:val="00B42ED4"/>
    <w:rsid w:val="00B438F9"/>
    <w:rsid w:val="00B43A35"/>
    <w:rsid w:val="00B4550C"/>
    <w:rsid w:val="00B45960"/>
    <w:rsid w:val="00B46802"/>
    <w:rsid w:val="00B47BFA"/>
    <w:rsid w:val="00B47C81"/>
    <w:rsid w:val="00B47E80"/>
    <w:rsid w:val="00B514A4"/>
    <w:rsid w:val="00B557AA"/>
    <w:rsid w:val="00B574BA"/>
    <w:rsid w:val="00B604A9"/>
    <w:rsid w:val="00B606AE"/>
    <w:rsid w:val="00B67D24"/>
    <w:rsid w:val="00B70212"/>
    <w:rsid w:val="00B71BC4"/>
    <w:rsid w:val="00B75C9A"/>
    <w:rsid w:val="00B764F1"/>
    <w:rsid w:val="00B76571"/>
    <w:rsid w:val="00B80282"/>
    <w:rsid w:val="00B8094B"/>
    <w:rsid w:val="00B8197F"/>
    <w:rsid w:val="00B92289"/>
    <w:rsid w:val="00B95980"/>
    <w:rsid w:val="00B95C60"/>
    <w:rsid w:val="00BA1986"/>
    <w:rsid w:val="00BA23EC"/>
    <w:rsid w:val="00BA35E0"/>
    <w:rsid w:val="00BA4524"/>
    <w:rsid w:val="00BA4622"/>
    <w:rsid w:val="00BB2C28"/>
    <w:rsid w:val="00BB2D3C"/>
    <w:rsid w:val="00BB2FDB"/>
    <w:rsid w:val="00BB4672"/>
    <w:rsid w:val="00BC35C4"/>
    <w:rsid w:val="00BC37A6"/>
    <w:rsid w:val="00BC49CA"/>
    <w:rsid w:val="00BC58FD"/>
    <w:rsid w:val="00BC7D63"/>
    <w:rsid w:val="00BC7DD0"/>
    <w:rsid w:val="00BC7DDC"/>
    <w:rsid w:val="00BC7E3B"/>
    <w:rsid w:val="00BD252C"/>
    <w:rsid w:val="00BD775D"/>
    <w:rsid w:val="00BD7E5E"/>
    <w:rsid w:val="00BE0B14"/>
    <w:rsid w:val="00BE5024"/>
    <w:rsid w:val="00BE6305"/>
    <w:rsid w:val="00BF0B5F"/>
    <w:rsid w:val="00BF0FDD"/>
    <w:rsid w:val="00BF1397"/>
    <w:rsid w:val="00BF16F6"/>
    <w:rsid w:val="00BF1BCD"/>
    <w:rsid w:val="00BF2107"/>
    <w:rsid w:val="00BF2CF1"/>
    <w:rsid w:val="00BF338C"/>
    <w:rsid w:val="00BF33BF"/>
    <w:rsid w:val="00BF4CA2"/>
    <w:rsid w:val="00BF5672"/>
    <w:rsid w:val="00BF6D0C"/>
    <w:rsid w:val="00C062E5"/>
    <w:rsid w:val="00C10386"/>
    <w:rsid w:val="00C10594"/>
    <w:rsid w:val="00C1110D"/>
    <w:rsid w:val="00C1258E"/>
    <w:rsid w:val="00C12D62"/>
    <w:rsid w:val="00C137B6"/>
    <w:rsid w:val="00C14026"/>
    <w:rsid w:val="00C204B8"/>
    <w:rsid w:val="00C20ED2"/>
    <w:rsid w:val="00C21856"/>
    <w:rsid w:val="00C2321F"/>
    <w:rsid w:val="00C26C16"/>
    <w:rsid w:val="00C27A2D"/>
    <w:rsid w:val="00C300C3"/>
    <w:rsid w:val="00C312A5"/>
    <w:rsid w:val="00C355C8"/>
    <w:rsid w:val="00C35900"/>
    <w:rsid w:val="00C36845"/>
    <w:rsid w:val="00C36FA2"/>
    <w:rsid w:val="00C404F7"/>
    <w:rsid w:val="00C44FD4"/>
    <w:rsid w:val="00C460E6"/>
    <w:rsid w:val="00C462A4"/>
    <w:rsid w:val="00C46ED9"/>
    <w:rsid w:val="00C5218B"/>
    <w:rsid w:val="00C555E9"/>
    <w:rsid w:val="00C5794A"/>
    <w:rsid w:val="00C57C05"/>
    <w:rsid w:val="00C6177C"/>
    <w:rsid w:val="00C6290B"/>
    <w:rsid w:val="00C62CA8"/>
    <w:rsid w:val="00C6348D"/>
    <w:rsid w:val="00C642CB"/>
    <w:rsid w:val="00C64497"/>
    <w:rsid w:val="00C70BCD"/>
    <w:rsid w:val="00C70C56"/>
    <w:rsid w:val="00C746B2"/>
    <w:rsid w:val="00C756B7"/>
    <w:rsid w:val="00C75C15"/>
    <w:rsid w:val="00C76658"/>
    <w:rsid w:val="00C77B1A"/>
    <w:rsid w:val="00C77C8E"/>
    <w:rsid w:val="00C81CB7"/>
    <w:rsid w:val="00C82411"/>
    <w:rsid w:val="00C832A1"/>
    <w:rsid w:val="00C837EB"/>
    <w:rsid w:val="00C84DAC"/>
    <w:rsid w:val="00C9038F"/>
    <w:rsid w:val="00C919B8"/>
    <w:rsid w:val="00C9319D"/>
    <w:rsid w:val="00C93E82"/>
    <w:rsid w:val="00C950C7"/>
    <w:rsid w:val="00CA2FEB"/>
    <w:rsid w:val="00CA3EA2"/>
    <w:rsid w:val="00CA421F"/>
    <w:rsid w:val="00CA7062"/>
    <w:rsid w:val="00CB2A4B"/>
    <w:rsid w:val="00CB3014"/>
    <w:rsid w:val="00CC044D"/>
    <w:rsid w:val="00CC4209"/>
    <w:rsid w:val="00CC4334"/>
    <w:rsid w:val="00CC46DF"/>
    <w:rsid w:val="00CC4972"/>
    <w:rsid w:val="00CC78C0"/>
    <w:rsid w:val="00CD0637"/>
    <w:rsid w:val="00CD13B4"/>
    <w:rsid w:val="00CD25CB"/>
    <w:rsid w:val="00CD4A55"/>
    <w:rsid w:val="00CD666C"/>
    <w:rsid w:val="00CD70C5"/>
    <w:rsid w:val="00CE627B"/>
    <w:rsid w:val="00CE6E5E"/>
    <w:rsid w:val="00CE7EFF"/>
    <w:rsid w:val="00CF1269"/>
    <w:rsid w:val="00CF3A40"/>
    <w:rsid w:val="00CF7781"/>
    <w:rsid w:val="00D026DB"/>
    <w:rsid w:val="00D02DA6"/>
    <w:rsid w:val="00D04D28"/>
    <w:rsid w:val="00D069FC"/>
    <w:rsid w:val="00D112F6"/>
    <w:rsid w:val="00D12348"/>
    <w:rsid w:val="00D1293F"/>
    <w:rsid w:val="00D13D4A"/>
    <w:rsid w:val="00D160EB"/>
    <w:rsid w:val="00D21E10"/>
    <w:rsid w:val="00D2256C"/>
    <w:rsid w:val="00D2289C"/>
    <w:rsid w:val="00D274CC"/>
    <w:rsid w:val="00D30575"/>
    <w:rsid w:val="00D32C57"/>
    <w:rsid w:val="00D34ED5"/>
    <w:rsid w:val="00D3608D"/>
    <w:rsid w:val="00D440E4"/>
    <w:rsid w:val="00D46FCD"/>
    <w:rsid w:val="00D5051F"/>
    <w:rsid w:val="00D508DC"/>
    <w:rsid w:val="00D51826"/>
    <w:rsid w:val="00D53746"/>
    <w:rsid w:val="00D5412F"/>
    <w:rsid w:val="00D55D19"/>
    <w:rsid w:val="00D55F85"/>
    <w:rsid w:val="00D5795A"/>
    <w:rsid w:val="00D60A80"/>
    <w:rsid w:val="00D6224D"/>
    <w:rsid w:val="00D622C7"/>
    <w:rsid w:val="00D63B96"/>
    <w:rsid w:val="00D663D4"/>
    <w:rsid w:val="00D66FAB"/>
    <w:rsid w:val="00D70697"/>
    <w:rsid w:val="00D71F1D"/>
    <w:rsid w:val="00D8118C"/>
    <w:rsid w:val="00D81ADB"/>
    <w:rsid w:val="00D831C7"/>
    <w:rsid w:val="00D92F98"/>
    <w:rsid w:val="00DA01AC"/>
    <w:rsid w:val="00DA0329"/>
    <w:rsid w:val="00DA344A"/>
    <w:rsid w:val="00DA5F2D"/>
    <w:rsid w:val="00DB5D47"/>
    <w:rsid w:val="00DB7189"/>
    <w:rsid w:val="00DB7314"/>
    <w:rsid w:val="00DB76C4"/>
    <w:rsid w:val="00DD0334"/>
    <w:rsid w:val="00DD3F02"/>
    <w:rsid w:val="00DD451A"/>
    <w:rsid w:val="00DD7D49"/>
    <w:rsid w:val="00DE3588"/>
    <w:rsid w:val="00DE4681"/>
    <w:rsid w:val="00DE64BB"/>
    <w:rsid w:val="00DF0A0B"/>
    <w:rsid w:val="00DF19EA"/>
    <w:rsid w:val="00DF2EAB"/>
    <w:rsid w:val="00DF6E8E"/>
    <w:rsid w:val="00DF78CC"/>
    <w:rsid w:val="00E00970"/>
    <w:rsid w:val="00E03914"/>
    <w:rsid w:val="00E055A4"/>
    <w:rsid w:val="00E05964"/>
    <w:rsid w:val="00E05CAE"/>
    <w:rsid w:val="00E076D8"/>
    <w:rsid w:val="00E11850"/>
    <w:rsid w:val="00E145EF"/>
    <w:rsid w:val="00E14FB0"/>
    <w:rsid w:val="00E15F1A"/>
    <w:rsid w:val="00E36648"/>
    <w:rsid w:val="00E42456"/>
    <w:rsid w:val="00E436C3"/>
    <w:rsid w:val="00E4601B"/>
    <w:rsid w:val="00E4773F"/>
    <w:rsid w:val="00E47C1C"/>
    <w:rsid w:val="00E53303"/>
    <w:rsid w:val="00E54D26"/>
    <w:rsid w:val="00E55ABB"/>
    <w:rsid w:val="00E55E6E"/>
    <w:rsid w:val="00E56938"/>
    <w:rsid w:val="00E605D1"/>
    <w:rsid w:val="00E622B4"/>
    <w:rsid w:val="00E65C4E"/>
    <w:rsid w:val="00E671EB"/>
    <w:rsid w:val="00E67628"/>
    <w:rsid w:val="00E72339"/>
    <w:rsid w:val="00E76B6A"/>
    <w:rsid w:val="00E77DD5"/>
    <w:rsid w:val="00E805EE"/>
    <w:rsid w:val="00E810E4"/>
    <w:rsid w:val="00E811F4"/>
    <w:rsid w:val="00E82466"/>
    <w:rsid w:val="00E84297"/>
    <w:rsid w:val="00E85793"/>
    <w:rsid w:val="00E90CB5"/>
    <w:rsid w:val="00E91EF0"/>
    <w:rsid w:val="00E91F8C"/>
    <w:rsid w:val="00E9400C"/>
    <w:rsid w:val="00EA3AD3"/>
    <w:rsid w:val="00EB2965"/>
    <w:rsid w:val="00EB2F2C"/>
    <w:rsid w:val="00EB388F"/>
    <w:rsid w:val="00EB3D6D"/>
    <w:rsid w:val="00EB3F3F"/>
    <w:rsid w:val="00EB4063"/>
    <w:rsid w:val="00EB46E5"/>
    <w:rsid w:val="00EB4828"/>
    <w:rsid w:val="00EB56AA"/>
    <w:rsid w:val="00EB6EEF"/>
    <w:rsid w:val="00EB7C82"/>
    <w:rsid w:val="00EC326A"/>
    <w:rsid w:val="00EC383E"/>
    <w:rsid w:val="00EC5D83"/>
    <w:rsid w:val="00EC7A6D"/>
    <w:rsid w:val="00ED107A"/>
    <w:rsid w:val="00ED2EE6"/>
    <w:rsid w:val="00ED5548"/>
    <w:rsid w:val="00ED7D92"/>
    <w:rsid w:val="00EE2C29"/>
    <w:rsid w:val="00EE2FC6"/>
    <w:rsid w:val="00EE452B"/>
    <w:rsid w:val="00EE628E"/>
    <w:rsid w:val="00EE7F43"/>
    <w:rsid w:val="00EF20DC"/>
    <w:rsid w:val="00EF3A42"/>
    <w:rsid w:val="00EF3ABB"/>
    <w:rsid w:val="00EF6D63"/>
    <w:rsid w:val="00F003B7"/>
    <w:rsid w:val="00F010D2"/>
    <w:rsid w:val="00F0114F"/>
    <w:rsid w:val="00F03D11"/>
    <w:rsid w:val="00F11714"/>
    <w:rsid w:val="00F12A26"/>
    <w:rsid w:val="00F12A27"/>
    <w:rsid w:val="00F12C6F"/>
    <w:rsid w:val="00F154CB"/>
    <w:rsid w:val="00F16274"/>
    <w:rsid w:val="00F174C9"/>
    <w:rsid w:val="00F17686"/>
    <w:rsid w:val="00F215A1"/>
    <w:rsid w:val="00F249BA"/>
    <w:rsid w:val="00F24A1F"/>
    <w:rsid w:val="00F27FBE"/>
    <w:rsid w:val="00F3157D"/>
    <w:rsid w:val="00F341E4"/>
    <w:rsid w:val="00F34DE2"/>
    <w:rsid w:val="00F36E43"/>
    <w:rsid w:val="00F37379"/>
    <w:rsid w:val="00F400BF"/>
    <w:rsid w:val="00F42FD7"/>
    <w:rsid w:val="00F452BB"/>
    <w:rsid w:val="00F452EE"/>
    <w:rsid w:val="00F46508"/>
    <w:rsid w:val="00F5014E"/>
    <w:rsid w:val="00F50E3C"/>
    <w:rsid w:val="00F5261F"/>
    <w:rsid w:val="00F60C3E"/>
    <w:rsid w:val="00F65CED"/>
    <w:rsid w:val="00F666C5"/>
    <w:rsid w:val="00F67713"/>
    <w:rsid w:val="00F6798A"/>
    <w:rsid w:val="00F75837"/>
    <w:rsid w:val="00F81446"/>
    <w:rsid w:val="00F819C9"/>
    <w:rsid w:val="00F8253A"/>
    <w:rsid w:val="00F85A60"/>
    <w:rsid w:val="00F922D1"/>
    <w:rsid w:val="00F925F1"/>
    <w:rsid w:val="00F948FF"/>
    <w:rsid w:val="00F94C69"/>
    <w:rsid w:val="00F97EAC"/>
    <w:rsid w:val="00FA1854"/>
    <w:rsid w:val="00FA31A4"/>
    <w:rsid w:val="00FB1166"/>
    <w:rsid w:val="00FB1C75"/>
    <w:rsid w:val="00FB3B0A"/>
    <w:rsid w:val="00FB3C27"/>
    <w:rsid w:val="00FB40C7"/>
    <w:rsid w:val="00FB448C"/>
    <w:rsid w:val="00FB7509"/>
    <w:rsid w:val="00FC0091"/>
    <w:rsid w:val="00FC24E9"/>
    <w:rsid w:val="00FC2E06"/>
    <w:rsid w:val="00FC4DB4"/>
    <w:rsid w:val="00FC59E3"/>
    <w:rsid w:val="00FD05A0"/>
    <w:rsid w:val="00FD2CA4"/>
    <w:rsid w:val="00FD4639"/>
    <w:rsid w:val="00FD4689"/>
    <w:rsid w:val="00FD4DA3"/>
    <w:rsid w:val="00FD646E"/>
    <w:rsid w:val="00FD6DCD"/>
    <w:rsid w:val="00FE35A0"/>
    <w:rsid w:val="00FE5183"/>
    <w:rsid w:val="00FF213F"/>
    <w:rsid w:val="00FF2C2F"/>
    <w:rsid w:val="00FF5F2D"/>
    <w:rsid w:val="00FF6598"/>
    <w:rsid w:val="00FF7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F9B7D4-2480-4CFC-9F60-CFDA91B2D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76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0511C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Baltica" w:eastAsia="Times New Roman" w:hAnsi="Baltica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3FCD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Title">
    <w:name w:val="ConsPlusTitle"/>
    <w:uiPriority w:val="99"/>
    <w:rsid w:val="00913FCD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paragraph" w:styleId="a3">
    <w:name w:val="footer"/>
    <w:basedOn w:val="a"/>
    <w:link w:val="a4"/>
    <w:uiPriority w:val="99"/>
    <w:unhideWhenUsed/>
    <w:rsid w:val="0058785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 w:bidi="en-US"/>
    </w:rPr>
  </w:style>
  <w:style w:type="character" w:customStyle="1" w:styleId="a4">
    <w:name w:val="Нижний колонтитул Знак"/>
    <w:basedOn w:val="a0"/>
    <w:link w:val="a3"/>
    <w:uiPriority w:val="99"/>
    <w:rsid w:val="00587859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B76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64F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764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64F1"/>
  </w:style>
  <w:style w:type="character" w:styleId="a9">
    <w:name w:val="Hyperlink"/>
    <w:basedOn w:val="a0"/>
    <w:uiPriority w:val="99"/>
    <w:unhideWhenUsed/>
    <w:rsid w:val="0029539A"/>
    <w:rPr>
      <w:color w:val="0000FF"/>
      <w:u w:val="single"/>
    </w:rPr>
  </w:style>
  <w:style w:type="paragraph" w:customStyle="1" w:styleId="rtejustify">
    <w:name w:val="rtejustify"/>
    <w:basedOn w:val="a"/>
    <w:rsid w:val="00410F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10F53"/>
    <w:rPr>
      <w:i/>
      <w:iCs/>
    </w:rPr>
  </w:style>
  <w:style w:type="paragraph" w:styleId="ab">
    <w:name w:val="List Paragraph"/>
    <w:basedOn w:val="a"/>
    <w:uiPriority w:val="34"/>
    <w:qFormat/>
    <w:rsid w:val="00413668"/>
    <w:pPr>
      <w:ind w:left="720"/>
      <w:contextualSpacing/>
    </w:pPr>
  </w:style>
  <w:style w:type="table" w:customStyle="1" w:styleId="11">
    <w:name w:val="Сетка таблицы1"/>
    <w:basedOn w:val="a1"/>
    <w:next w:val="ac"/>
    <w:uiPriority w:val="59"/>
    <w:rsid w:val="00066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066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393CF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rsid w:val="00BF0FD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2">
    <w:name w:val="Сетка таблицы2"/>
    <w:basedOn w:val="a1"/>
    <w:next w:val="ac"/>
    <w:uiPriority w:val="59"/>
    <w:rsid w:val="002F7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B604A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604A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604A9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604A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604A9"/>
    <w:rPr>
      <w:b/>
      <w:bCs/>
      <w:lang w:eastAsia="en-US"/>
    </w:rPr>
  </w:style>
  <w:style w:type="character" w:customStyle="1" w:styleId="ConsPlusNormal0">
    <w:name w:val="ConsPlusNormal Знак"/>
    <w:link w:val="ConsPlusNormal"/>
    <w:locked/>
    <w:rsid w:val="00656EEF"/>
    <w:rPr>
      <w:rFonts w:ascii="Arial" w:hAnsi="Arial" w:cs="Arial"/>
      <w:lang w:eastAsia="en-US"/>
    </w:rPr>
  </w:style>
  <w:style w:type="character" w:customStyle="1" w:styleId="10">
    <w:name w:val="Заголовок 1 Знак"/>
    <w:basedOn w:val="a0"/>
    <w:link w:val="1"/>
    <w:rsid w:val="00B0511C"/>
    <w:rPr>
      <w:rFonts w:ascii="Baltica" w:eastAsia="Times New Roman" w:hAnsi="Baltica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81D8CE64B554174008568ABA11619B66A951D9C4B6936830DC860C94F922048752A997035C2C4AF93EAC58CE7WBHF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B1B58DE0D57F356071DA51D42BC0D93593FC659AB8411B98FBAE21FE7706EDBBFAAB5F66928971E419D89E2F3E8FD57B87D069909220285E5AA4DC9Z7P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1B58DE0D57F356071DBB1054D05A9E5C3C9B50AA861DE9D0EBE448B820688EFFEAB3A32A6F9F184796DDB2B7B6A407FD360B9E163E0281ZFPA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0EAD08F5-BFE4-492C-B48F-1A4CE52B1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27</Pages>
  <Words>8369</Words>
  <Characters>47706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55964</CharactersWithSpaces>
  <SharedDoc>false</SharedDoc>
  <HLinks>
    <vt:vector size="342" baseType="variant">
      <vt:variant>
        <vt:i4>3473520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P58</vt:lpwstr>
      </vt:variant>
      <vt:variant>
        <vt:i4>3473520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P58</vt:lpwstr>
      </vt:variant>
      <vt:variant>
        <vt:i4>983126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consultantplus://offline/ref=881D8CE64B554174008568ABA11619B66A951D9C4B6936830DC860C94F922048752A997035C2C4AF93EAC58CE7WBHFF</vt:lpwstr>
      </vt:variant>
      <vt:variant>
        <vt:lpwstr/>
      </vt:variant>
      <vt:variant>
        <vt:i4>131141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P250</vt:lpwstr>
      </vt:variant>
      <vt:variant>
        <vt:i4>262212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P246</vt:lpwstr>
      </vt:variant>
      <vt:variant>
        <vt:i4>65604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P243</vt:lpwstr>
      </vt:variant>
      <vt:variant>
        <vt:i4>68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P242</vt:lpwstr>
      </vt:variant>
      <vt:variant>
        <vt:i4>655428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P248</vt:lpwstr>
      </vt:variant>
      <vt:variant>
        <vt:i4>458819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P235</vt:lpwstr>
      </vt:variant>
      <vt:variant>
        <vt:i4>67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P232</vt:lpwstr>
      </vt:variant>
      <vt:variant>
        <vt:i4>131139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3473520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P58</vt:lpwstr>
      </vt:variant>
      <vt:variant>
        <vt:i4>3473520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P58</vt:lpwstr>
      </vt:variant>
      <vt:variant>
        <vt:i4>3473520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P58</vt:lpwstr>
      </vt:variant>
      <vt:variant>
        <vt:i4>327746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P421</vt:lpwstr>
      </vt:variant>
      <vt:variant>
        <vt:i4>196676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P340</vt:lpwstr>
      </vt:variant>
      <vt:variant>
        <vt:i4>196676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P340</vt:lpwstr>
      </vt:variant>
      <vt:variant>
        <vt:i4>3473520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P58</vt:lpwstr>
      </vt:variant>
      <vt:variant>
        <vt:i4>65601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3473520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P58</vt:lpwstr>
      </vt:variant>
      <vt:variant>
        <vt:i4>262216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P185</vt:lpwstr>
      </vt:variant>
      <vt:variant>
        <vt:i4>262208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P206</vt:lpwstr>
      </vt:variant>
      <vt:variant>
        <vt:i4>262208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P206</vt:lpwstr>
      </vt:variant>
      <vt:variant>
        <vt:i4>3539056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P63</vt:lpwstr>
      </vt:variant>
      <vt:variant>
        <vt:i4>393281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196678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P162</vt:lpwstr>
      </vt:variant>
      <vt:variant>
        <vt:i4>67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P131</vt:lpwstr>
      </vt:variant>
      <vt:variant>
        <vt:i4>393286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P167</vt:lpwstr>
      </vt:variant>
      <vt:variant>
        <vt:i4>262209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P115</vt:lpwstr>
      </vt:variant>
      <vt:variant>
        <vt:i4>65600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P100</vt:lpwstr>
      </vt:variant>
      <vt:variant>
        <vt:i4>3735664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P90</vt:lpwstr>
      </vt:variant>
      <vt:variant>
        <vt:i4>65600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P100</vt:lpwstr>
      </vt:variant>
      <vt:variant>
        <vt:i4>196675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P132</vt:lpwstr>
      </vt:variant>
      <vt:variant>
        <vt:i4>65603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P129</vt:lpwstr>
      </vt:variant>
      <vt:variant>
        <vt:i4>3735664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P90</vt:lpwstr>
      </vt:variant>
      <vt:variant>
        <vt:i4>262209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P115</vt:lpwstr>
      </vt:variant>
      <vt:variant>
        <vt:i4>65600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P100</vt:lpwstr>
      </vt:variant>
      <vt:variant>
        <vt:i4>196674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P122</vt:lpwstr>
      </vt:variant>
      <vt:variant>
        <vt:i4>3735664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P95</vt:lpwstr>
      </vt:variant>
      <vt:variant>
        <vt:i4>3735664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P93</vt:lpwstr>
      </vt:variant>
      <vt:variant>
        <vt:i4>3735664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P91</vt:lpwstr>
      </vt:variant>
      <vt:variant>
        <vt:i4>3735664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P90</vt:lpwstr>
      </vt:variant>
      <vt:variant>
        <vt:i4>3473520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P58</vt:lpwstr>
      </vt:variant>
      <vt:variant>
        <vt:i4>3473520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P58</vt:lpwstr>
      </vt:variant>
      <vt:variant>
        <vt:i4>3473520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P58</vt:lpwstr>
      </vt:variant>
      <vt:variant>
        <vt:i4>262216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P387</vt:lpwstr>
      </vt:variant>
      <vt:variant>
        <vt:i4>3473520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P58</vt:lpwstr>
      </vt:variant>
      <vt:variant>
        <vt:i4>196676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P340</vt:lpwstr>
      </vt:variant>
      <vt:variant>
        <vt:i4>65606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262209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P115</vt:lpwstr>
      </vt:variant>
      <vt:variant>
        <vt:i4>65600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P100</vt:lpwstr>
      </vt:variant>
      <vt:variant>
        <vt:i4>65606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3735664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P90</vt:lpwstr>
      </vt:variant>
      <vt:variant>
        <vt:i4>3473520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P58</vt:lpwstr>
      </vt:variant>
      <vt:variant>
        <vt:i4>3473520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Юдина Наталья Евгеньевна</dc:creator>
  <cp:lastModifiedBy>Юлия В. Пойда</cp:lastModifiedBy>
  <cp:revision>12</cp:revision>
  <cp:lastPrinted>2021-06-04T10:50:00Z</cp:lastPrinted>
  <dcterms:created xsi:type="dcterms:W3CDTF">2021-06-11T12:01:00Z</dcterms:created>
  <dcterms:modified xsi:type="dcterms:W3CDTF">2021-06-25T09:16:00Z</dcterms:modified>
</cp:coreProperties>
</file>